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0"/>
      </w:tblGrid>
      <w:tr w:rsidR="0029251B" w:rsidTr="004A2051">
        <w:tc>
          <w:tcPr>
            <w:tcW w:w="9730" w:type="dxa"/>
            <w:tcBorders>
              <w:top w:val="single" w:sz="12" w:space="0" w:color="000000"/>
              <w:left w:val="single" w:sz="12" w:space="0" w:color="000000"/>
              <w:bottom w:val="single" w:sz="12" w:space="0" w:color="000000"/>
              <w:right w:val="single" w:sz="12" w:space="0" w:color="000000"/>
            </w:tcBorders>
          </w:tcPr>
          <w:p w:rsidR="00A46EB0" w:rsidRDefault="00335A29" w:rsidP="00A46EB0">
            <w:pPr>
              <w:suppressAutoHyphens/>
              <w:kinsoku w:val="0"/>
              <w:wordWrap w:val="0"/>
              <w:overflowPunct w:val="0"/>
              <w:autoSpaceDE w:val="0"/>
              <w:autoSpaceDN w:val="0"/>
              <w:spacing w:line="728" w:lineRule="exact"/>
              <w:jc w:val="center"/>
              <w:rPr>
                <w:rFonts w:ascii="ＭＳ 明朝" w:eastAsia="HG丸ｺﾞｼｯｸM-PRO" w:hAnsi="Times New Roman" w:cs="HG丸ｺﾞｼｯｸM-PRO"/>
                <w:spacing w:val="-2"/>
                <w:sz w:val="56"/>
                <w:szCs w:val="56"/>
              </w:rPr>
            </w:pPr>
            <w:r>
              <w:rPr>
                <w:rFonts w:ascii="ＭＳ 明朝" w:hAnsi="Times New Roman" w:cs="Times New Roman"/>
                <w:noProof/>
              </w:rPr>
              <w:drawing>
                <wp:anchor distT="0" distB="0" distL="114300" distR="114300" simplePos="0" relativeHeight="251661312" behindDoc="0" locked="0" layoutInCell="1" allowOverlap="1" wp14:anchorId="1EE81393" wp14:editId="4843A3AD">
                  <wp:simplePos x="0" y="0"/>
                  <wp:positionH relativeFrom="column">
                    <wp:posOffset>5084445</wp:posOffset>
                  </wp:positionH>
                  <wp:positionV relativeFrom="paragraph">
                    <wp:posOffset>-91440</wp:posOffset>
                  </wp:positionV>
                  <wp:extent cx="1133475" cy="1657350"/>
                  <wp:effectExtent l="0" t="0" r="9525" b="0"/>
                  <wp:wrapNone/>
                  <wp:docPr id="1" name="図 1" descr="C:\Users\m-nagasawa\Desktop\ララン画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gasawa\Desktop\ララン画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51B">
              <w:rPr>
                <w:rFonts w:ascii="ＭＳ 明朝" w:eastAsia="HG丸ｺﾞｼｯｸM-PRO" w:hAnsi="Times New Roman" w:cs="HG丸ｺﾞｼｯｸM-PRO" w:hint="eastAsia"/>
                <w:spacing w:val="-2"/>
                <w:sz w:val="56"/>
                <w:szCs w:val="56"/>
              </w:rPr>
              <w:t>中小企業</w:t>
            </w:r>
            <w:r w:rsidR="00A46EB0">
              <w:rPr>
                <w:rFonts w:ascii="ＭＳ 明朝" w:eastAsia="HG丸ｺﾞｼｯｸM-PRO" w:hAnsi="Times New Roman" w:cs="HG丸ｺﾞｼｯｸM-PRO" w:hint="eastAsia"/>
                <w:spacing w:val="-2"/>
                <w:sz w:val="56"/>
                <w:szCs w:val="56"/>
              </w:rPr>
              <w:t>消費税率</w:t>
            </w:r>
          </w:p>
          <w:p w:rsidR="0029251B" w:rsidRDefault="00A46EB0" w:rsidP="00A46EB0">
            <w:pPr>
              <w:suppressAutoHyphens/>
              <w:kinsoku w:val="0"/>
              <w:wordWrap w:val="0"/>
              <w:overflowPunct w:val="0"/>
              <w:autoSpaceDE w:val="0"/>
              <w:autoSpaceDN w:val="0"/>
              <w:spacing w:line="728" w:lineRule="exact"/>
              <w:jc w:val="center"/>
              <w:rPr>
                <w:rFonts w:ascii="ＭＳ 明朝" w:hAnsi="Times New Roman" w:cs="Times New Roman"/>
              </w:rPr>
            </w:pPr>
            <w:r>
              <w:rPr>
                <w:rFonts w:ascii="ＭＳ 明朝" w:eastAsia="HG丸ｺﾞｼｯｸM-PRO" w:hAnsi="Times New Roman" w:cs="HG丸ｺﾞｼｯｸM-PRO" w:hint="eastAsia"/>
                <w:spacing w:val="-2"/>
                <w:sz w:val="56"/>
                <w:szCs w:val="56"/>
              </w:rPr>
              <w:t>引上げ対策支援事業</w:t>
            </w:r>
          </w:p>
          <w:p w:rsidR="0029251B" w:rsidRDefault="0029251B">
            <w:pPr>
              <w:suppressAutoHyphens/>
              <w:kinsoku w:val="0"/>
              <w:wordWrap w:val="0"/>
              <w:overflowPunct w:val="0"/>
              <w:autoSpaceDE w:val="0"/>
              <w:autoSpaceDN w:val="0"/>
              <w:spacing w:line="728" w:lineRule="exact"/>
              <w:jc w:val="center"/>
              <w:rPr>
                <w:rFonts w:ascii="ＭＳ 明朝" w:hAnsi="Times New Roman" w:cs="Times New Roman"/>
              </w:rPr>
            </w:pPr>
            <w:r>
              <w:rPr>
                <w:rFonts w:ascii="ＭＳ 明朝" w:eastAsia="HG丸ｺﾞｼｯｸM-PRO" w:hAnsi="Times New Roman" w:cs="HG丸ｺﾞｼｯｸM-PRO" w:hint="eastAsia"/>
                <w:spacing w:val="-2"/>
                <w:sz w:val="56"/>
                <w:szCs w:val="56"/>
              </w:rPr>
              <w:t>ご案内</w:t>
            </w:r>
          </w:p>
          <w:p w:rsidR="0029251B" w:rsidRDefault="0029251B">
            <w:pPr>
              <w:suppressAutoHyphens/>
              <w:kinsoku w:val="0"/>
              <w:wordWrap w:val="0"/>
              <w:overflowPunct w:val="0"/>
              <w:autoSpaceDE w:val="0"/>
              <w:autoSpaceDN w:val="0"/>
              <w:spacing w:line="288" w:lineRule="exact"/>
              <w:jc w:val="left"/>
              <w:rPr>
                <w:rFonts w:ascii="ＭＳ 明朝" w:hAnsi="Times New Roman" w:cs="Times New Roman"/>
              </w:rPr>
            </w:pPr>
          </w:p>
          <w:p w:rsidR="0029251B" w:rsidRPr="00572E1D" w:rsidRDefault="0029251B">
            <w:pPr>
              <w:suppressAutoHyphens/>
              <w:kinsoku w:val="0"/>
              <w:wordWrap w:val="0"/>
              <w:overflowPunct w:val="0"/>
              <w:autoSpaceDE w:val="0"/>
              <w:autoSpaceDN w:val="0"/>
              <w:spacing w:line="312" w:lineRule="exact"/>
              <w:ind w:firstLine="474"/>
              <w:jc w:val="center"/>
              <w:rPr>
                <w:rFonts w:asciiTheme="minorEastAsia" w:eastAsiaTheme="minorEastAsia" w:hAnsiTheme="minorEastAsia" w:cs="Times New Roman"/>
              </w:rPr>
            </w:pPr>
            <w:r w:rsidRPr="00572E1D">
              <w:rPr>
                <w:rFonts w:asciiTheme="minorEastAsia" w:eastAsiaTheme="minorEastAsia" w:hAnsiTheme="minorEastAsia" w:cs="HG丸ｺﾞｼｯｸM-PRO" w:hint="eastAsia"/>
                <w:b/>
                <w:bCs/>
                <w:sz w:val="24"/>
                <w:szCs w:val="24"/>
              </w:rPr>
              <w:t>～経営改善などに繋がる取組（事業）を支援します～</w:t>
            </w:r>
          </w:p>
          <w:p w:rsidR="0029251B" w:rsidRPr="00572E1D" w:rsidRDefault="0029251B">
            <w:pPr>
              <w:suppressAutoHyphens/>
              <w:kinsoku w:val="0"/>
              <w:wordWrap w:val="0"/>
              <w:overflowPunct w:val="0"/>
              <w:autoSpaceDE w:val="0"/>
              <w:autoSpaceDN w:val="0"/>
              <w:spacing w:line="288" w:lineRule="exact"/>
              <w:ind w:firstLine="474"/>
              <w:jc w:val="center"/>
              <w:rPr>
                <w:rFonts w:asciiTheme="minorEastAsia" w:eastAsiaTheme="minorEastAsia" w:hAnsiTheme="minorEastAsia" w:cs="Times New Roman"/>
              </w:rPr>
            </w:pPr>
          </w:p>
          <w:p w:rsidR="0029251B" w:rsidRPr="00572E1D" w:rsidRDefault="0029251B">
            <w:pPr>
              <w:suppressAutoHyphens/>
              <w:kinsoku w:val="0"/>
              <w:wordWrap w:val="0"/>
              <w:overflowPunct w:val="0"/>
              <w:autoSpaceDE w:val="0"/>
              <w:autoSpaceDN w:val="0"/>
              <w:spacing w:line="288" w:lineRule="exact"/>
              <w:ind w:left="368"/>
              <w:jc w:val="left"/>
              <w:rPr>
                <w:rFonts w:asciiTheme="minorEastAsia" w:eastAsiaTheme="minorEastAsia" w:hAnsiTheme="minorEastAsia" w:cs="Times New Roman"/>
              </w:rPr>
            </w:pPr>
          </w:p>
          <w:p w:rsidR="0029251B" w:rsidRPr="00572E1D" w:rsidRDefault="004A2051">
            <w:pPr>
              <w:suppressAutoHyphens/>
              <w:kinsoku w:val="0"/>
              <w:wordWrap w:val="0"/>
              <w:overflowPunct w:val="0"/>
              <w:autoSpaceDE w:val="0"/>
              <w:autoSpaceDN w:val="0"/>
              <w:spacing w:line="286" w:lineRule="exact"/>
              <w:jc w:val="left"/>
              <w:rPr>
                <w:rFonts w:asciiTheme="minorEastAsia" w:eastAsiaTheme="minorEastAsia" w:hAnsiTheme="minorEastAsia" w:cs="Times New Roman"/>
                <w:sz w:val="24"/>
                <w:szCs w:val="24"/>
              </w:rPr>
            </w:pPr>
            <w:r w:rsidRPr="00572E1D">
              <w:rPr>
                <w:rFonts w:asciiTheme="minorEastAsia" w:eastAsiaTheme="minorEastAsia" w:hAnsiTheme="minorEastAsia" w:cs="ＭＳ ゴシック" w:hint="eastAsia"/>
                <w:b/>
                <w:bCs/>
                <w:sz w:val="24"/>
                <w:szCs w:val="24"/>
              </w:rPr>
              <w:t xml:space="preserve">　　</w:t>
            </w:r>
            <w:r w:rsidR="00335A29">
              <w:rPr>
                <w:rFonts w:asciiTheme="minorEastAsia" w:eastAsiaTheme="minorEastAsia" w:hAnsiTheme="minorEastAsia" w:cs="ＭＳ ゴシック" w:hint="eastAsia"/>
                <w:b/>
                <w:bCs/>
                <w:sz w:val="24"/>
                <w:szCs w:val="24"/>
              </w:rPr>
              <w:t>京都府と大山崎町商工会</w:t>
            </w:r>
            <w:r w:rsidR="00CB6CD5" w:rsidRPr="00572E1D">
              <w:rPr>
                <w:rFonts w:asciiTheme="minorEastAsia" w:eastAsiaTheme="minorEastAsia" w:hAnsiTheme="minorEastAsia" w:cs="ＭＳ ゴシック" w:hint="eastAsia"/>
                <w:b/>
                <w:bCs/>
                <w:sz w:val="24"/>
                <w:szCs w:val="24"/>
              </w:rPr>
              <w:t>では、</w:t>
            </w:r>
            <w:r w:rsidR="00A46EB0" w:rsidRPr="00A46EB0">
              <w:rPr>
                <w:rFonts w:asciiTheme="minorEastAsia" w:eastAsiaTheme="minorEastAsia" w:hAnsiTheme="minorEastAsia" w:cs="ＭＳ ゴシック" w:hint="eastAsia"/>
                <w:b/>
                <w:bCs/>
                <w:sz w:val="24"/>
                <w:szCs w:val="24"/>
              </w:rPr>
              <w:t>令和元年</w:t>
            </w:r>
            <w:r w:rsidR="00A46EB0" w:rsidRPr="00A46EB0">
              <w:rPr>
                <w:rFonts w:asciiTheme="minorEastAsia" w:eastAsiaTheme="minorEastAsia" w:hAnsiTheme="minorEastAsia" w:cs="ＭＳ ゴシック"/>
                <w:b/>
                <w:bCs/>
                <w:sz w:val="24"/>
                <w:szCs w:val="24"/>
              </w:rPr>
              <w:t>10</w:t>
            </w:r>
            <w:r w:rsidR="00A46EB0" w:rsidRPr="00A46EB0">
              <w:rPr>
                <w:rFonts w:asciiTheme="minorEastAsia" w:eastAsiaTheme="minorEastAsia" w:hAnsiTheme="minorEastAsia" w:cs="ＭＳ ゴシック" w:hint="eastAsia"/>
                <w:b/>
                <w:bCs/>
                <w:sz w:val="24"/>
                <w:szCs w:val="24"/>
              </w:rPr>
              <w:t>月に実施される消費税率引上げによる中小企業等への影響を抑制するため、</w:t>
            </w:r>
            <w:bookmarkStart w:id="0" w:name="_Hlk16607652"/>
            <w:r w:rsidR="00A46EB0" w:rsidRPr="00A46EB0">
              <w:rPr>
                <w:rFonts w:asciiTheme="minorEastAsia" w:eastAsiaTheme="minorEastAsia" w:hAnsiTheme="minorEastAsia" w:cs="ＭＳ ゴシック" w:hint="eastAsia"/>
                <w:b/>
                <w:bCs/>
                <w:sz w:val="24"/>
                <w:szCs w:val="24"/>
              </w:rPr>
              <w:t>消費税率引上げ・軽減税率の導入への対応をスムーズに行うための取組や、消費税率引上げの反動による業績悪化を防ぐために固定経費の削減や経営改善等の取組</w:t>
            </w:r>
            <w:bookmarkEnd w:id="0"/>
            <w:r w:rsidR="00A46EB0" w:rsidRPr="00A46EB0">
              <w:rPr>
                <w:rFonts w:asciiTheme="minorEastAsia" w:eastAsiaTheme="minorEastAsia" w:hAnsiTheme="minorEastAsia" w:cs="ＭＳ ゴシック" w:hint="eastAsia"/>
                <w:b/>
                <w:bCs/>
                <w:sz w:val="24"/>
                <w:szCs w:val="24"/>
              </w:rPr>
              <w:t>を支援する</w:t>
            </w:r>
            <w:r w:rsidR="0029251B" w:rsidRPr="00572E1D">
              <w:rPr>
                <w:rFonts w:asciiTheme="minorEastAsia" w:eastAsiaTheme="minorEastAsia" w:hAnsiTheme="minorEastAsia" w:cs="ＭＳ ゴシック" w:hint="eastAsia"/>
                <w:b/>
                <w:bCs/>
                <w:sz w:val="24"/>
                <w:szCs w:val="24"/>
              </w:rPr>
              <w:t>「</w:t>
            </w:r>
            <w:r w:rsidR="00A46EB0">
              <w:rPr>
                <w:rFonts w:asciiTheme="minorEastAsia" w:eastAsiaTheme="minorEastAsia" w:hAnsiTheme="minorEastAsia" w:cs="ＭＳ ゴシック" w:hint="eastAsia"/>
                <w:b/>
                <w:bCs/>
                <w:sz w:val="24"/>
                <w:szCs w:val="24"/>
              </w:rPr>
              <w:t>中小企業消費税率引上げ対策支援事業</w:t>
            </w:r>
            <w:r w:rsidR="0029251B" w:rsidRPr="00572E1D">
              <w:rPr>
                <w:rFonts w:asciiTheme="minorEastAsia" w:eastAsiaTheme="minorEastAsia" w:hAnsiTheme="minorEastAsia" w:cs="ＭＳ ゴシック" w:hint="eastAsia"/>
                <w:b/>
                <w:bCs/>
                <w:sz w:val="24"/>
                <w:szCs w:val="24"/>
              </w:rPr>
              <w:t>」を</w:t>
            </w:r>
            <w:r w:rsidR="00777A8D" w:rsidRPr="00572E1D">
              <w:rPr>
                <w:rFonts w:asciiTheme="minorEastAsia" w:eastAsiaTheme="minorEastAsia" w:hAnsiTheme="minorEastAsia" w:cs="ＭＳ ゴシック" w:hint="eastAsia"/>
                <w:b/>
                <w:bCs/>
                <w:sz w:val="24"/>
                <w:szCs w:val="24"/>
              </w:rPr>
              <w:t>実施しております</w:t>
            </w:r>
            <w:r w:rsidR="0029251B" w:rsidRPr="00572E1D">
              <w:rPr>
                <w:rFonts w:asciiTheme="minorEastAsia" w:eastAsiaTheme="minorEastAsia" w:hAnsiTheme="minorEastAsia" w:cs="ＭＳ ゴシック" w:hint="eastAsia"/>
                <w:b/>
                <w:bCs/>
                <w:sz w:val="24"/>
                <w:szCs w:val="24"/>
              </w:rPr>
              <w:t>。</w:t>
            </w:r>
          </w:p>
          <w:p w:rsidR="00754E2A" w:rsidRPr="00C9133B" w:rsidRDefault="0029251B">
            <w:pPr>
              <w:suppressAutoHyphens/>
              <w:kinsoku w:val="0"/>
              <w:wordWrap w:val="0"/>
              <w:overflowPunct w:val="0"/>
              <w:autoSpaceDE w:val="0"/>
              <w:autoSpaceDN w:val="0"/>
              <w:spacing w:line="286" w:lineRule="exact"/>
              <w:jc w:val="left"/>
              <w:rPr>
                <w:rFonts w:asciiTheme="minorEastAsia" w:eastAsiaTheme="minorEastAsia" w:hAnsiTheme="minorEastAsia" w:cs="ＭＳ ゴシック"/>
                <w:b/>
                <w:color w:val="000000" w:themeColor="text1"/>
                <w:spacing w:val="-2"/>
                <w:sz w:val="24"/>
                <w:szCs w:val="24"/>
              </w:rPr>
            </w:pPr>
            <w:r w:rsidRPr="00572E1D">
              <w:rPr>
                <w:rFonts w:asciiTheme="minorEastAsia" w:eastAsiaTheme="minorEastAsia" w:hAnsiTheme="minorEastAsia" w:cs="ＭＳ ゴシック"/>
                <w:b/>
                <w:bCs/>
                <w:sz w:val="24"/>
                <w:szCs w:val="24"/>
              </w:rPr>
              <w:t xml:space="preserve">  </w:t>
            </w:r>
            <w:r w:rsidR="004A2051" w:rsidRPr="00572E1D">
              <w:rPr>
                <w:rFonts w:asciiTheme="minorEastAsia" w:eastAsiaTheme="minorEastAsia" w:hAnsiTheme="minorEastAsia" w:cs="ＭＳ ゴシック" w:hint="eastAsia"/>
                <w:b/>
                <w:bCs/>
                <w:sz w:val="24"/>
                <w:szCs w:val="24"/>
              </w:rPr>
              <w:t xml:space="preserve">　</w:t>
            </w:r>
            <w:r w:rsidR="006B40E8" w:rsidRPr="00572E1D">
              <w:rPr>
                <w:rFonts w:asciiTheme="minorEastAsia" w:eastAsiaTheme="minorEastAsia" w:hAnsiTheme="minorEastAsia" w:cs="ＭＳ ゴシック" w:hint="eastAsia"/>
                <w:b/>
                <w:bCs/>
                <w:sz w:val="24"/>
                <w:szCs w:val="24"/>
              </w:rPr>
              <w:t>中小企業応援隊の支援策として、</w:t>
            </w:r>
            <w:r w:rsidR="00335A29">
              <w:rPr>
                <w:rFonts w:asciiTheme="minorEastAsia" w:eastAsiaTheme="minorEastAsia" w:hAnsiTheme="minorEastAsia" w:cs="ＭＳ ゴシック" w:hint="eastAsia"/>
                <w:b/>
                <w:bCs/>
                <w:sz w:val="24"/>
                <w:szCs w:val="24"/>
              </w:rPr>
              <w:t>本事業趣旨</w:t>
            </w:r>
            <w:r w:rsidR="004A2051" w:rsidRPr="00572E1D">
              <w:rPr>
                <w:rFonts w:asciiTheme="minorEastAsia" w:eastAsiaTheme="minorEastAsia" w:hAnsiTheme="minorEastAsia" w:cs="ＭＳ ゴシック" w:hint="eastAsia"/>
                <w:b/>
                <w:bCs/>
                <w:sz w:val="24"/>
                <w:szCs w:val="24"/>
              </w:rPr>
              <w:t>に沿っ</w:t>
            </w:r>
            <w:r w:rsidR="002520B6">
              <w:rPr>
                <w:rFonts w:asciiTheme="minorEastAsia" w:eastAsiaTheme="minorEastAsia" w:hAnsiTheme="minorEastAsia" w:cs="ＭＳ ゴシック" w:hint="eastAsia"/>
                <w:b/>
                <w:bCs/>
                <w:sz w:val="24"/>
                <w:szCs w:val="24"/>
              </w:rPr>
              <w:t>て</w:t>
            </w:r>
            <w:r w:rsidR="00206599">
              <w:rPr>
                <w:rFonts w:asciiTheme="minorEastAsia" w:eastAsiaTheme="minorEastAsia" w:hAnsiTheme="minorEastAsia" w:cs="ＭＳ ゴシック" w:hint="eastAsia"/>
                <w:b/>
                <w:bCs/>
                <w:sz w:val="24"/>
                <w:szCs w:val="24"/>
              </w:rPr>
              <w:t>みなさんが</w:t>
            </w:r>
            <w:r w:rsidR="007F3C99" w:rsidRPr="00C9133B">
              <w:rPr>
                <w:rFonts w:asciiTheme="minorEastAsia" w:eastAsiaTheme="minorEastAsia" w:hAnsiTheme="minorEastAsia" w:cs="ＭＳ ゴシック" w:hint="eastAsia"/>
                <w:b/>
                <w:bCs/>
                <w:color w:val="000000" w:themeColor="text1"/>
                <w:sz w:val="24"/>
                <w:szCs w:val="24"/>
              </w:rPr>
              <w:t>令和元</w:t>
            </w:r>
            <w:r w:rsidR="00895480" w:rsidRPr="00C9133B">
              <w:rPr>
                <w:rFonts w:asciiTheme="minorEastAsia" w:eastAsiaTheme="minorEastAsia" w:hAnsiTheme="minorEastAsia" w:cs="ＭＳ ゴシック" w:hint="eastAsia"/>
                <w:b/>
                <w:bCs/>
                <w:color w:val="000000" w:themeColor="text1"/>
                <w:sz w:val="24"/>
                <w:szCs w:val="24"/>
              </w:rPr>
              <w:t>年</w:t>
            </w:r>
            <w:r w:rsidRPr="00C9133B">
              <w:rPr>
                <w:rFonts w:asciiTheme="minorEastAsia" w:eastAsiaTheme="minorEastAsia" w:hAnsiTheme="minorEastAsia" w:cs="ＭＳ ゴシック" w:hint="eastAsia"/>
                <w:b/>
                <w:bCs/>
                <w:color w:val="000000" w:themeColor="text1"/>
                <w:sz w:val="24"/>
                <w:szCs w:val="24"/>
              </w:rPr>
              <w:t>度</w:t>
            </w:r>
            <w:r w:rsidRPr="00C9133B">
              <w:rPr>
                <w:rFonts w:asciiTheme="minorEastAsia" w:eastAsiaTheme="minorEastAsia" w:hAnsiTheme="minorEastAsia" w:cs="ＭＳ ゴシック" w:hint="eastAsia"/>
                <w:b/>
                <w:color w:val="000000" w:themeColor="text1"/>
                <w:spacing w:val="-2"/>
                <w:sz w:val="24"/>
                <w:szCs w:val="24"/>
              </w:rPr>
              <w:t>に</w:t>
            </w:r>
          </w:p>
          <w:p w:rsidR="0029251B" w:rsidRPr="00572E1D" w:rsidRDefault="0029251B" w:rsidP="00754E2A">
            <w:pPr>
              <w:suppressAutoHyphens/>
              <w:kinsoku w:val="0"/>
              <w:wordWrap w:val="0"/>
              <w:overflowPunct w:val="0"/>
              <w:autoSpaceDE w:val="0"/>
              <w:autoSpaceDN w:val="0"/>
              <w:spacing w:line="286" w:lineRule="exact"/>
              <w:ind w:firstLineChars="100" w:firstLine="241"/>
              <w:jc w:val="left"/>
              <w:rPr>
                <w:rFonts w:asciiTheme="minorEastAsia" w:eastAsiaTheme="minorEastAsia" w:hAnsiTheme="minorEastAsia" w:cs="Times New Roman"/>
                <w:sz w:val="24"/>
                <w:szCs w:val="24"/>
              </w:rPr>
            </w:pPr>
            <w:r w:rsidRPr="00C9133B">
              <w:rPr>
                <w:rFonts w:asciiTheme="minorEastAsia" w:eastAsiaTheme="minorEastAsia" w:hAnsiTheme="minorEastAsia" w:cs="ＭＳ ゴシック" w:hint="eastAsia"/>
                <w:b/>
                <w:bCs/>
                <w:color w:val="000000" w:themeColor="text1"/>
                <w:sz w:val="24"/>
                <w:szCs w:val="24"/>
              </w:rPr>
              <w:t>実施される</w:t>
            </w:r>
            <w:r w:rsidR="002F42A8" w:rsidRPr="00C9133B">
              <w:rPr>
                <w:rFonts w:asciiTheme="minorEastAsia" w:eastAsiaTheme="minorEastAsia" w:hAnsiTheme="minorEastAsia" w:cs="ＭＳ ゴシック" w:hint="eastAsia"/>
                <w:b/>
                <w:bCs/>
                <w:color w:val="000000" w:themeColor="text1"/>
                <w:sz w:val="24"/>
                <w:szCs w:val="24"/>
              </w:rPr>
              <w:t>取組（事業）に必要な経費の一部を補助し、応援しようとするも</w:t>
            </w:r>
            <w:r w:rsidR="002F42A8" w:rsidRPr="00572E1D">
              <w:rPr>
                <w:rFonts w:asciiTheme="minorEastAsia" w:eastAsiaTheme="minorEastAsia" w:hAnsiTheme="minorEastAsia" w:cs="ＭＳ ゴシック" w:hint="eastAsia"/>
                <w:b/>
                <w:bCs/>
                <w:sz w:val="24"/>
                <w:szCs w:val="24"/>
              </w:rPr>
              <w:t>のです</w:t>
            </w:r>
            <w:r w:rsidRPr="00572E1D">
              <w:rPr>
                <w:rFonts w:asciiTheme="minorEastAsia" w:eastAsiaTheme="minorEastAsia" w:hAnsiTheme="minorEastAsia" w:cs="ＭＳ ゴシック" w:hint="eastAsia"/>
                <w:b/>
                <w:bCs/>
                <w:sz w:val="24"/>
                <w:szCs w:val="24"/>
              </w:rPr>
              <w:t>。</w:t>
            </w:r>
          </w:p>
          <w:p w:rsidR="0029251B" w:rsidRDefault="0029251B" w:rsidP="00331AA1">
            <w:pPr>
              <w:suppressAutoHyphens/>
              <w:kinsoku w:val="0"/>
              <w:wordWrap w:val="0"/>
              <w:overflowPunct w:val="0"/>
              <w:autoSpaceDE w:val="0"/>
              <w:autoSpaceDN w:val="0"/>
              <w:spacing w:line="286" w:lineRule="exact"/>
              <w:jc w:val="left"/>
              <w:rPr>
                <w:rFonts w:ascii="ＭＳ 明朝" w:hAnsi="Times New Roman" w:cs="Times New Roman"/>
                <w:spacing w:val="-2"/>
              </w:rPr>
            </w:pPr>
            <w:r w:rsidRPr="00572E1D">
              <w:rPr>
                <w:rFonts w:asciiTheme="minorEastAsia" w:eastAsiaTheme="minorEastAsia" w:hAnsiTheme="minorEastAsia" w:cs="ＭＳ ゴシック" w:hint="eastAsia"/>
                <w:b/>
                <w:bCs/>
                <w:sz w:val="24"/>
                <w:szCs w:val="24"/>
              </w:rPr>
              <w:t xml:space="preserve">　</w:t>
            </w:r>
          </w:p>
        </w:tc>
      </w:tr>
    </w:tbl>
    <w:p w:rsidR="0029251B" w:rsidRDefault="0029251B">
      <w:pPr>
        <w:adjustRightInd/>
        <w:spacing w:line="322" w:lineRule="exact"/>
        <w:rPr>
          <w:rFonts w:ascii="ＭＳ 明朝" w:hAnsi="Times New Roman" w:cs="Times New Roman"/>
        </w:rPr>
      </w:pPr>
    </w:p>
    <w:p w:rsidR="0029251B" w:rsidRDefault="0029251B">
      <w:pPr>
        <w:adjustRightInd/>
        <w:spacing w:line="322" w:lineRule="exact"/>
        <w:rPr>
          <w:rFonts w:ascii="ＭＳ 明朝" w:hAnsi="Times New Roman" w:cs="Times New Roman"/>
        </w:rPr>
      </w:pPr>
    </w:p>
    <w:p w:rsidR="0029251B" w:rsidRDefault="0029251B">
      <w:pPr>
        <w:adjustRightInd/>
        <w:spacing w:line="322" w:lineRule="exact"/>
        <w:rPr>
          <w:rFonts w:ascii="ＭＳ 明朝" w:hAnsi="Times New Roman" w:cs="Times New Roman"/>
        </w:rPr>
      </w:pPr>
    </w:p>
    <w:p w:rsidR="0029251B" w:rsidRDefault="0029251B">
      <w:pPr>
        <w:adjustRightInd/>
        <w:spacing w:line="322" w:lineRule="exact"/>
        <w:jc w:val="left"/>
        <w:rPr>
          <w:rFonts w:ascii="ＭＳ 明朝" w:hAnsi="Times New Roman" w:cs="Times New Roman"/>
        </w:rPr>
      </w:pPr>
      <w:r>
        <w:rPr>
          <w:rFonts w:eastAsia="ＭＳ Ｐゴシック" w:cs="ＭＳ Ｐゴシック" w:hint="eastAsia"/>
          <w:b/>
          <w:bCs/>
          <w:sz w:val="32"/>
          <w:szCs w:val="32"/>
        </w:rPr>
        <w:t>【申請受付期間】</w:t>
      </w:r>
    </w:p>
    <w:p w:rsidR="0029251B" w:rsidRDefault="0029251B">
      <w:pPr>
        <w:adjustRightInd/>
        <w:spacing w:line="322" w:lineRule="exact"/>
        <w:rPr>
          <w:rFonts w:ascii="ＭＳ 明朝" w:hAnsi="Times New Roman" w:cs="Times New Roman"/>
        </w:rPr>
      </w:pPr>
    </w:p>
    <w:p w:rsidR="0029251B" w:rsidRPr="00572E1D" w:rsidRDefault="007F3C99" w:rsidP="001877B0">
      <w:pPr>
        <w:adjustRightInd/>
        <w:spacing w:line="322" w:lineRule="exact"/>
        <w:ind w:firstLineChars="300" w:firstLine="723"/>
        <w:rPr>
          <w:rFonts w:asciiTheme="minorEastAsia" w:eastAsiaTheme="minorEastAsia" w:hAnsiTheme="minorEastAsia" w:cs="Times New Roman"/>
        </w:rPr>
      </w:pPr>
      <w:r w:rsidRPr="00C9133B">
        <w:rPr>
          <w:rFonts w:asciiTheme="minorEastAsia" w:eastAsiaTheme="minorEastAsia" w:hAnsiTheme="minorEastAsia" w:cs="ＭＳ ゴシック" w:hint="eastAsia"/>
          <w:b/>
          <w:bCs/>
          <w:color w:val="000000" w:themeColor="text1"/>
          <w:sz w:val="24"/>
          <w:szCs w:val="24"/>
        </w:rPr>
        <w:t>令和元</w:t>
      </w:r>
      <w:r w:rsidR="00335A29" w:rsidRPr="00C9133B">
        <w:rPr>
          <w:rFonts w:asciiTheme="minorEastAsia" w:eastAsiaTheme="minorEastAsia" w:hAnsiTheme="minorEastAsia" w:cs="ＭＳ Ｐゴシック" w:hint="eastAsia"/>
          <w:b/>
          <w:bCs/>
          <w:color w:val="000000" w:themeColor="text1"/>
          <w:sz w:val="24"/>
          <w:szCs w:val="24"/>
        </w:rPr>
        <w:t>年９月９日（月</w:t>
      </w:r>
      <w:r w:rsidR="001877B0" w:rsidRPr="00C9133B">
        <w:rPr>
          <w:rFonts w:asciiTheme="minorEastAsia" w:eastAsiaTheme="minorEastAsia" w:hAnsiTheme="minorEastAsia" w:cs="ＭＳ Ｐゴシック" w:hint="eastAsia"/>
          <w:b/>
          <w:bCs/>
          <w:color w:val="000000" w:themeColor="text1"/>
          <w:sz w:val="24"/>
          <w:szCs w:val="24"/>
        </w:rPr>
        <w:t>）から</w:t>
      </w:r>
      <w:r w:rsidR="00335A29" w:rsidRPr="00C9133B">
        <w:rPr>
          <w:rFonts w:asciiTheme="minorEastAsia" w:eastAsiaTheme="minorEastAsia" w:hAnsiTheme="minorEastAsia" w:cs="ＭＳ ゴシック" w:hint="eastAsia"/>
          <w:b/>
          <w:bCs/>
          <w:color w:val="000000" w:themeColor="text1"/>
          <w:sz w:val="24"/>
          <w:szCs w:val="24"/>
        </w:rPr>
        <w:t>令和元</w:t>
      </w:r>
      <w:r w:rsidR="00335A29" w:rsidRPr="00C9133B">
        <w:rPr>
          <w:rFonts w:asciiTheme="minorEastAsia" w:eastAsiaTheme="minorEastAsia" w:hAnsiTheme="minorEastAsia" w:cs="ＭＳ Ｐゴシック" w:hint="eastAsia"/>
          <w:b/>
          <w:bCs/>
          <w:color w:val="000000" w:themeColor="text1"/>
          <w:sz w:val="24"/>
          <w:szCs w:val="24"/>
        </w:rPr>
        <w:t>年９月３０日（月</w:t>
      </w:r>
      <w:r w:rsidR="0029251B" w:rsidRPr="00C9133B">
        <w:rPr>
          <w:rFonts w:asciiTheme="minorEastAsia" w:eastAsiaTheme="minorEastAsia" w:hAnsiTheme="minorEastAsia" w:cs="ＭＳ Ｐゴシック" w:hint="eastAsia"/>
          <w:b/>
          <w:bCs/>
          <w:color w:val="000000" w:themeColor="text1"/>
          <w:sz w:val="24"/>
          <w:szCs w:val="24"/>
        </w:rPr>
        <w:t>）まで</w:t>
      </w:r>
      <w:r w:rsidR="0029251B" w:rsidRPr="00C9133B">
        <w:rPr>
          <w:rFonts w:asciiTheme="minorEastAsia" w:eastAsiaTheme="minorEastAsia" w:hAnsiTheme="minorEastAsia" w:cs="ＭＳ Ｐゴシック"/>
          <w:b/>
          <w:bCs/>
          <w:color w:val="000000" w:themeColor="text1"/>
          <w:sz w:val="24"/>
          <w:szCs w:val="24"/>
        </w:rPr>
        <w:t xml:space="preserve"> </w:t>
      </w:r>
      <w:r w:rsidR="0029251B" w:rsidRPr="00C9133B">
        <w:rPr>
          <w:rFonts w:asciiTheme="minorEastAsia" w:eastAsiaTheme="minorEastAsia" w:hAnsiTheme="minorEastAsia" w:cs="ＭＳ Ｐゴシック" w:hint="eastAsia"/>
          <w:b/>
          <w:bCs/>
          <w:color w:val="000000" w:themeColor="text1"/>
          <w:sz w:val="24"/>
          <w:szCs w:val="24"/>
        </w:rPr>
        <w:t xml:space="preserve">　</w:t>
      </w:r>
    </w:p>
    <w:p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32"/>
          <w:szCs w:val="32"/>
        </w:rPr>
        <w:t xml:space="preserve">【申請書の提出先】　　</w:t>
      </w:r>
    </w:p>
    <w:p w:rsidR="0029251B" w:rsidRDefault="0029251B">
      <w:pPr>
        <w:adjustRightInd/>
        <w:spacing w:line="322" w:lineRule="exac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rsidR="0029251B" w:rsidRPr="00572E1D" w:rsidRDefault="0029251B" w:rsidP="001877B0">
      <w:pPr>
        <w:adjustRightInd/>
        <w:spacing w:line="322" w:lineRule="exact"/>
        <w:ind w:firstLine="714"/>
        <w:jc w:val="left"/>
        <w:rPr>
          <w:rFonts w:asciiTheme="minorEastAsia" w:eastAsiaTheme="minorEastAsia" w:hAnsiTheme="minorEastAsia" w:cs="Times New Roman"/>
        </w:rPr>
      </w:pPr>
      <w:r w:rsidRPr="00572E1D">
        <w:rPr>
          <w:rFonts w:asciiTheme="minorEastAsia" w:eastAsiaTheme="minorEastAsia" w:hAnsiTheme="minorEastAsia" w:cs="ＭＳ Ｐゴシック" w:hint="eastAsia"/>
          <w:b/>
          <w:bCs/>
          <w:sz w:val="24"/>
          <w:szCs w:val="24"/>
        </w:rPr>
        <w:t>中小企業等、商店街団体</w:t>
      </w:r>
      <w:r w:rsidR="001877B0" w:rsidRPr="00572E1D">
        <w:rPr>
          <w:rFonts w:asciiTheme="minorEastAsia" w:eastAsiaTheme="minorEastAsia" w:hAnsiTheme="minorEastAsia" w:cs="ＭＳ Ｐゴシック" w:hint="eastAsia"/>
          <w:b/>
          <w:bCs/>
          <w:sz w:val="24"/>
          <w:szCs w:val="24"/>
        </w:rPr>
        <w:t>：中小企業応援隊</w:t>
      </w:r>
      <w:r w:rsidR="00335A29">
        <w:rPr>
          <w:rFonts w:asciiTheme="minorEastAsia" w:eastAsiaTheme="minorEastAsia" w:hAnsiTheme="minorEastAsia" w:cs="ＭＳ Ｐゴシック" w:hint="eastAsia"/>
          <w:b/>
          <w:bCs/>
          <w:sz w:val="24"/>
          <w:szCs w:val="24"/>
        </w:rPr>
        <w:t>員を経由して大山崎町商工会</w:t>
      </w:r>
      <w:r w:rsidRPr="00572E1D">
        <w:rPr>
          <w:rFonts w:asciiTheme="minorEastAsia" w:eastAsiaTheme="minorEastAsia" w:hAnsiTheme="minorEastAsia" w:cs="ＭＳ Ｐゴシック" w:hint="eastAsia"/>
          <w:b/>
          <w:bCs/>
          <w:sz w:val="24"/>
          <w:szCs w:val="24"/>
        </w:rPr>
        <w:t>へ提出</w:t>
      </w:r>
    </w:p>
    <w:p w:rsidR="0029251B" w:rsidRDefault="0029251B">
      <w:pPr>
        <w:adjustRightInd/>
        <w:spacing w:line="322" w:lineRule="exact"/>
        <w:rPr>
          <w:rFonts w:ascii="ＭＳ 明朝" w:hAnsi="Times New Roman" w:cs="Times New Roman"/>
        </w:rPr>
      </w:pPr>
    </w:p>
    <w:p w:rsidR="0029251B" w:rsidRDefault="0029251B">
      <w:pPr>
        <w:adjustRightInd/>
        <w:spacing w:line="322" w:lineRule="exact"/>
        <w:ind w:firstLine="1314"/>
        <w:rPr>
          <w:rFonts w:ascii="ＭＳ 明朝" w:hAnsi="Times New Roman" w:cs="Times New Roman"/>
        </w:rPr>
      </w:pPr>
    </w:p>
    <w:p w:rsidR="00CB6CD5" w:rsidRDefault="0029251B">
      <w:pPr>
        <w:adjustRightInd/>
        <w:spacing w:line="322" w:lineRule="exact"/>
        <w:rPr>
          <w:rFonts w:eastAsia="ＭＳ Ｐゴシック" w:cs="ＭＳ Ｐゴシック"/>
          <w:b/>
          <w:bCs/>
          <w:sz w:val="32"/>
          <w:szCs w:val="32"/>
        </w:rPr>
      </w:pPr>
      <w:r>
        <w:rPr>
          <w:rFonts w:eastAsia="ＭＳ Ｐゴシック" w:cs="ＭＳ Ｐゴシック" w:hint="eastAsia"/>
          <w:b/>
          <w:bCs/>
          <w:sz w:val="32"/>
          <w:szCs w:val="32"/>
        </w:rPr>
        <w:t>【申請要件】</w:t>
      </w:r>
    </w:p>
    <w:p w:rsidR="0029251B" w:rsidRPr="00572E1D" w:rsidRDefault="00335A29" w:rsidP="00CB6CD5">
      <w:pPr>
        <w:adjustRightInd/>
        <w:spacing w:line="322" w:lineRule="exact"/>
        <w:ind w:firstLineChars="300" w:firstLine="723"/>
        <w:rPr>
          <w:rFonts w:asciiTheme="minorEastAsia" w:eastAsiaTheme="minorEastAsia" w:hAnsiTheme="minorEastAsia" w:cs="Times New Roman"/>
        </w:rPr>
      </w:pPr>
      <w:r>
        <w:rPr>
          <w:rFonts w:asciiTheme="minorEastAsia" w:eastAsiaTheme="minorEastAsia" w:hAnsiTheme="minorEastAsia" w:cs="ＭＳ Ｐゴシック" w:hint="eastAsia"/>
          <w:b/>
          <w:bCs/>
          <w:sz w:val="24"/>
          <w:szCs w:val="24"/>
        </w:rPr>
        <w:t>大山崎町商工会</w:t>
      </w:r>
      <w:r w:rsidR="0029251B" w:rsidRPr="00572E1D">
        <w:rPr>
          <w:rFonts w:asciiTheme="minorEastAsia" w:eastAsiaTheme="minorEastAsia" w:hAnsiTheme="minorEastAsia" w:cs="ＭＳ Ｐゴシック" w:hint="eastAsia"/>
          <w:b/>
          <w:bCs/>
          <w:sz w:val="24"/>
          <w:szCs w:val="24"/>
        </w:rPr>
        <w:t>の</w:t>
      </w:r>
      <w:r w:rsidR="001877B0" w:rsidRPr="00572E1D">
        <w:rPr>
          <w:rFonts w:asciiTheme="minorEastAsia" w:eastAsiaTheme="minorEastAsia" w:hAnsiTheme="minorEastAsia" w:cs="ＭＳ Ｐゴシック" w:hint="eastAsia"/>
          <w:b/>
          <w:bCs/>
          <w:sz w:val="24"/>
          <w:szCs w:val="24"/>
        </w:rPr>
        <w:t>中小企業応援隊員</w:t>
      </w:r>
      <w:r w:rsidR="00CB6CD5" w:rsidRPr="00572E1D">
        <w:rPr>
          <w:rFonts w:asciiTheme="minorEastAsia" w:eastAsiaTheme="minorEastAsia" w:hAnsiTheme="minorEastAsia" w:cs="ＭＳ Ｐゴシック" w:hint="eastAsia"/>
          <w:b/>
          <w:bCs/>
          <w:sz w:val="24"/>
          <w:szCs w:val="24"/>
        </w:rPr>
        <w:t>の支援を受けている中小企業等</w:t>
      </w:r>
      <w:r w:rsidR="0029251B" w:rsidRPr="00572E1D">
        <w:rPr>
          <w:rFonts w:asciiTheme="minorEastAsia" w:eastAsiaTheme="minorEastAsia" w:hAnsiTheme="minorEastAsia" w:cs="ＭＳ Ｐゴシック" w:hint="eastAsia"/>
          <w:b/>
          <w:bCs/>
          <w:sz w:val="24"/>
          <w:szCs w:val="24"/>
        </w:rPr>
        <w:t>及び商店街団体</w:t>
      </w:r>
    </w:p>
    <w:p w:rsidR="0029251B" w:rsidRDefault="0029251B">
      <w:pPr>
        <w:adjustRightInd/>
        <w:spacing w:line="322" w:lineRule="exact"/>
        <w:rPr>
          <w:rFonts w:ascii="ＭＳ 明朝" w:hAnsi="Times New Roman" w:cs="Times New Roman"/>
        </w:rPr>
      </w:pPr>
    </w:p>
    <w:p w:rsidR="0029251B" w:rsidRDefault="0029251B">
      <w:pPr>
        <w:adjustRightInd/>
        <w:spacing w:line="322" w:lineRule="exact"/>
        <w:ind w:left="806" w:hanging="806"/>
        <w:rPr>
          <w:rFonts w:ascii="ＭＳ 明朝" w:hAnsi="Times New Roman" w:cs="Times New Roman"/>
        </w:rPr>
      </w:pPr>
    </w:p>
    <w:p w:rsidR="0029251B" w:rsidRDefault="0029251B">
      <w:pPr>
        <w:adjustRightInd/>
        <w:spacing w:line="322" w:lineRule="exact"/>
        <w:ind w:left="806" w:hanging="806"/>
        <w:rPr>
          <w:rFonts w:ascii="ＭＳ 明朝" w:hAnsi="Times New Roman" w:cs="Times New Roman"/>
        </w:rPr>
      </w:pPr>
    </w:p>
    <w:p w:rsidR="0029251B" w:rsidRDefault="0029251B">
      <w:pPr>
        <w:adjustRightInd/>
        <w:spacing w:line="322" w:lineRule="exact"/>
        <w:ind w:left="806" w:hanging="806"/>
        <w:rPr>
          <w:rFonts w:ascii="ＭＳ 明朝" w:hAnsi="Times New Roman" w:cs="Times New Roman"/>
        </w:rPr>
      </w:pPr>
      <w:r>
        <w:rPr>
          <w:rFonts w:eastAsia="ＭＳ Ｐゴシック" w:cs="ＭＳ Ｐゴシック" w:hint="eastAsia"/>
          <w:b/>
          <w:bCs/>
          <w:sz w:val="32"/>
          <w:szCs w:val="32"/>
        </w:rPr>
        <w:t>【問合せ先】</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rsidR="0029251B" w:rsidRDefault="0029251B">
      <w:pPr>
        <w:adjustRightInd/>
        <w:spacing w:line="322" w:lineRule="exact"/>
        <w:ind w:left="846" w:hanging="846"/>
        <w:jc w:val="left"/>
        <w:rPr>
          <w:rFonts w:ascii="ＭＳ 明朝" w:hAnsi="Times New Roman" w:cs="Times New Roman"/>
        </w:rPr>
      </w:pP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p>
    <w:p w:rsidR="00335A29" w:rsidRPr="003620B5" w:rsidRDefault="0029251B" w:rsidP="00335A29">
      <w:pPr>
        <w:adjustRightInd/>
        <w:spacing w:line="322" w:lineRule="exact"/>
        <w:rPr>
          <w:rFonts w:eastAsia="ＭＳ Ｐゴシック" w:cs="ＭＳ Ｐゴシック"/>
          <w:b/>
          <w:bCs/>
          <w:color w:val="auto"/>
          <w:sz w:val="24"/>
          <w:szCs w:val="24"/>
        </w:rPr>
      </w:pPr>
      <w:r>
        <w:rPr>
          <w:rFonts w:ascii="ＭＳ Ｐゴシック" w:hAnsi="ＭＳ Ｐゴシック" w:cs="ＭＳ Ｐゴシック"/>
          <w:b/>
          <w:bCs/>
          <w:sz w:val="24"/>
          <w:szCs w:val="24"/>
        </w:rPr>
        <w:t xml:space="preserve">      </w:t>
      </w:r>
      <w:r w:rsidRPr="00572E1D">
        <w:rPr>
          <w:rFonts w:asciiTheme="minorEastAsia" w:eastAsiaTheme="minorEastAsia" w:hAnsiTheme="minorEastAsia" w:cs="ＭＳ Ｐゴシック"/>
          <w:b/>
          <w:bCs/>
          <w:sz w:val="24"/>
          <w:szCs w:val="24"/>
        </w:rPr>
        <w:t xml:space="preserve"> </w:t>
      </w:r>
      <w:r w:rsidR="00335A29" w:rsidRPr="003620B5">
        <w:rPr>
          <w:rFonts w:asciiTheme="minorEastAsia" w:eastAsiaTheme="minorEastAsia" w:hAnsiTheme="minorEastAsia" w:cs="ＭＳ Ｐゴシック" w:hint="eastAsia"/>
          <w:b/>
          <w:bCs/>
          <w:color w:val="auto"/>
          <w:sz w:val="24"/>
          <w:szCs w:val="24"/>
        </w:rPr>
        <w:t>大山崎町商工会</w:t>
      </w:r>
      <w:r w:rsidR="00335A29" w:rsidRPr="003620B5">
        <w:rPr>
          <w:rFonts w:asciiTheme="minorEastAsia" w:eastAsiaTheme="minorEastAsia" w:hAnsiTheme="minorEastAsia" w:cs="ＭＳ Ｐゴシック"/>
          <w:b/>
          <w:bCs/>
          <w:color w:val="auto"/>
          <w:sz w:val="24"/>
          <w:szCs w:val="24"/>
        </w:rPr>
        <w:t xml:space="preserve"> </w:t>
      </w:r>
      <w:r w:rsidR="00335A29" w:rsidRPr="003620B5">
        <w:rPr>
          <w:rFonts w:asciiTheme="minorEastAsia" w:eastAsiaTheme="minorEastAsia" w:hAnsiTheme="minorEastAsia" w:cs="ＭＳ Ｐゴシック" w:hint="eastAsia"/>
          <w:b/>
          <w:bCs/>
          <w:color w:val="auto"/>
          <w:sz w:val="24"/>
          <w:szCs w:val="24"/>
        </w:rPr>
        <w:t xml:space="preserve">　</w:t>
      </w:r>
      <w:r w:rsidR="00335A29" w:rsidRPr="003620B5">
        <w:rPr>
          <w:rFonts w:eastAsia="ＭＳ Ｐゴシック" w:cs="ＭＳ Ｐゴシック" w:hint="eastAsia"/>
          <w:b/>
          <w:bCs/>
          <w:color w:val="auto"/>
          <w:sz w:val="24"/>
          <w:szCs w:val="24"/>
        </w:rPr>
        <w:t xml:space="preserve">　　　京都府乙訓郡大山崎町竜光３</w:t>
      </w:r>
    </w:p>
    <w:p w:rsidR="00335A29" w:rsidRPr="003620B5" w:rsidRDefault="00335A29" w:rsidP="00335A29">
      <w:pPr>
        <w:adjustRightInd/>
        <w:spacing w:line="322" w:lineRule="exact"/>
        <w:rPr>
          <w:rFonts w:ascii="ＭＳ 明朝" w:hAnsi="Times New Roman" w:cs="Times New Roman"/>
          <w:color w:val="auto"/>
        </w:rPr>
      </w:pPr>
      <w:r w:rsidRPr="003620B5">
        <w:rPr>
          <w:rFonts w:eastAsia="ＭＳ Ｐゴシック" w:cs="ＭＳ Ｐゴシック" w:hint="eastAsia"/>
          <w:b/>
          <w:bCs/>
          <w:color w:val="auto"/>
          <w:sz w:val="24"/>
          <w:szCs w:val="24"/>
        </w:rPr>
        <w:t xml:space="preserve">　　　　　　　　　　　　　　　　　　　　　電話：</w:t>
      </w:r>
      <w:r w:rsidRPr="003620B5">
        <w:rPr>
          <w:rFonts w:eastAsia="ＭＳ Ｐゴシック" w:cs="ＭＳ Ｐゴシック" w:hint="eastAsia"/>
          <w:b/>
          <w:bCs/>
          <w:color w:val="auto"/>
          <w:sz w:val="24"/>
          <w:szCs w:val="24"/>
        </w:rPr>
        <w:t>075-956-4600</w:t>
      </w:r>
      <w:r w:rsidRPr="003620B5">
        <w:rPr>
          <w:rFonts w:eastAsia="ＭＳ Ｐゴシック" w:cs="ＭＳ Ｐゴシック" w:hint="eastAsia"/>
          <w:b/>
          <w:bCs/>
          <w:color w:val="auto"/>
          <w:sz w:val="24"/>
          <w:szCs w:val="24"/>
        </w:rPr>
        <w:t xml:space="preserve">　担当（服部・達富・大隅）</w:t>
      </w:r>
    </w:p>
    <w:p w:rsidR="0029251B" w:rsidRPr="00335A29" w:rsidRDefault="0029251B">
      <w:pPr>
        <w:adjustRightInd/>
        <w:spacing w:line="322" w:lineRule="exact"/>
        <w:rPr>
          <w:rFonts w:ascii="ＭＳ 明朝" w:hAnsi="Times New Roman" w:cs="Times New Roman"/>
        </w:rPr>
      </w:pPr>
    </w:p>
    <w:p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　　</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p>
    <w:p w:rsidR="0029251B" w:rsidRDefault="0029251B">
      <w:pPr>
        <w:adjustRightInd/>
        <w:spacing w:line="322" w:lineRule="exact"/>
        <w:rPr>
          <w:rFonts w:ascii="ＭＳ 明朝" w:hAnsi="Times New Roman" w:cs="Times New Roman"/>
        </w:rPr>
      </w:pPr>
    </w:p>
    <w:p w:rsidR="0029251B" w:rsidRDefault="0029251B">
      <w:pPr>
        <w:adjustRightInd/>
        <w:spacing w:line="322" w:lineRule="exact"/>
        <w:rPr>
          <w:rFonts w:ascii="ＭＳ 明朝" w:hAnsi="Times New Roman" w:cs="Times New Roman"/>
        </w:rPr>
      </w:pPr>
    </w:p>
    <w:p w:rsidR="001877B0" w:rsidRDefault="001877B0">
      <w:pPr>
        <w:adjustRightInd/>
        <w:spacing w:line="322" w:lineRule="exact"/>
        <w:rPr>
          <w:rFonts w:ascii="ＭＳ 明朝" w:hAnsi="Times New Roman" w:cs="Times New Roman"/>
        </w:rPr>
      </w:pPr>
    </w:p>
    <w:p w:rsidR="00335A29" w:rsidRDefault="00335A29" w:rsidP="00CB6CD5">
      <w:pPr>
        <w:adjustRightInd/>
        <w:spacing w:line="322" w:lineRule="exact"/>
        <w:ind w:left="241" w:hangingChars="100" w:hanging="241"/>
        <w:rPr>
          <w:rFonts w:eastAsia="ＭＳ Ｐゴシック" w:cs="ＭＳ Ｐゴシック"/>
          <w:b/>
          <w:bCs/>
          <w:sz w:val="24"/>
          <w:szCs w:val="24"/>
        </w:rPr>
      </w:pPr>
    </w:p>
    <w:p w:rsidR="0029251B" w:rsidRDefault="0029251B" w:rsidP="00CB6CD5">
      <w:pPr>
        <w:adjustRightInd/>
        <w:spacing w:line="322" w:lineRule="exact"/>
        <w:ind w:left="241" w:hangingChars="100" w:hanging="241"/>
        <w:rPr>
          <w:rFonts w:ascii="ＭＳ 明朝" w:hAnsi="Times New Roman" w:cs="Times New Roman"/>
        </w:rPr>
      </w:pPr>
      <w:r>
        <w:rPr>
          <w:rFonts w:eastAsia="ＭＳ Ｐゴシック" w:cs="ＭＳ Ｐゴシック" w:hint="eastAsia"/>
          <w:b/>
          <w:bCs/>
          <w:sz w:val="24"/>
          <w:szCs w:val="24"/>
        </w:rPr>
        <w:t xml:space="preserve">１　</w:t>
      </w:r>
      <w:r w:rsidR="00335A29">
        <w:rPr>
          <w:rFonts w:eastAsia="ＭＳ Ｐゴシック" w:cs="ＭＳ Ｐゴシック" w:hint="eastAsia"/>
          <w:b/>
          <w:bCs/>
          <w:sz w:val="24"/>
          <w:szCs w:val="24"/>
        </w:rPr>
        <w:t>大山崎町</w:t>
      </w:r>
      <w:r w:rsidR="00CB6CD5">
        <w:rPr>
          <w:rFonts w:eastAsia="ＭＳ Ｐゴシック" w:cs="ＭＳ Ｐゴシック" w:hint="eastAsia"/>
          <w:b/>
          <w:bCs/>
          <w:sz w:val="24"/>
          <w:szCs w:val="24"/>
        </w:rPr>
        <w:t>内に事業所（団体）等を有する下記の中小企業</w:t>
      </w:r>
      <w:r w:rsidR="00B553ED">
        <w:rPr>
          <w:rFonts w:eastAsia="ＭＳ Ｐゴシック" w:cs="ＭＳ Ｐゴシック" w:hint="eastAsia"/>
          <w:b/>
          <w:bCs/>
          <w:sz w:val="24"/>
          <w:szCs w:val="24"/>
        </w:rPr>
        <w:t>等及び商店街団体が対象</w:t>
      </w:r>
    </w:p>
    <w:p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ＭＳ 明朝" w:hAnsi="ＭＳ 明朝" w:cs="ＭＳ Ｐゴシック" w:hint="eastAsia"/>
          <w:sz w:val="24"/>
          <w:szCs w:val="24"/>
        </w:rPr>
        <w:t>⑴</w:t>
      </w:r>
      <w:r>
        <w:rPr>
          <w:rFonts w:ascii="ＭＳ Ｐゴシック" w:hAnsi="ＭＳ Ｐゴシック" w:cs="ＭＳ Ｐゴシック" w:hint="eastAsia"/>
          <w:sz w:val="24"/>
          <w:szCs w:val="24"/>
        </w:rPr>
        <w:t xml:space="preserve">　</w:t>
      </w:r>
      <w:r w:rsidR="0029251B" w:rsidRPr="00572E1D">
        <w:rPr>
          <w:rFonts w:asciiTheme="minorEastAsia" w:eastAsiaTheme="minorEastAsia" w:hAnsiTheme="minorEastAsia" w:cs="ＭＳ Ｐゴシック" w:hint="eastAsia"/>
          <w:sz w:val="24"/>
          <w:szCs w:val="24"/>
        </w:rPr>
        <w:t>中小企業等</w:t>
      </w:r>
    </w:p>
    <w:p w:rsidR="0029251B" w:rsidRPr="00572E1D" w:rsidRDefault="00CB6CD5" w:rsidP="00463C68">
      <w:pPr>
        <w:adjustRightInd/>
        <w:spacing w:line="322" w:lineRule="exact"/>
        <w:ind w:firstLineChars="200" w:firstLine="416"/>
        <w:rPr>
          <w:rFonts w:asciiTheme="minorEastAsia" w:eastAsiaTheme="minorEastAsia" w:hAnsiTheme="minorEastAsia" w:cs="Times New Roman"/>
        </w:rPr>
      </w:pPr>
      <w:r w:rsidRPr="00572E1D">
        <w:rPr>
          <w:rFonts w:asciiTheme="minorEastAsia" w:eastAsiaTheme="minorEastAsia" w:hAnsiTheme="minorEastAsia" w:cs="ＭＳ Ｐゴシック" w:hint="eastAsia"/>
          <w:spacing w:val="-16"/>
          <w:sz w:val="24"/>
          <w:szCs w:val="24"/>
        </w:rPr>
        <w:t>〔中小企業</w:t>
      </w:r>
      <w:r w:rsidR="0029251B" w:rsidRPr="00572E1D">
        <w:rPr>
          <w:rFonts w:asciiTheme="minorEastAsia" w:eastAsiaTheme="minorEastAsia" w:hAnsiTheme="minorEastAsia" w:cs="ＭＳ Ｐゴシック" w:hint="eastAsia"/>
          <w:spacing w:val="-16"/>
          <w:sz w:val="24"/>
          <w:szCs w:val="24"/>
        </w:rPr>
        <w:t>の範囲〕</w:t>
      </w:r>
    </w:p>
    <w:tbl>
      <w:tblPr>
        <w:tblW w:w="90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gridCol w:w="3828"/>
      </w:tblGrid>
      <w:tr w:rsidR="0029251B" w:rsidRPr="00572E1D" w:rsidTr="00485700">
        <w:tc>
          <w:tcPr>
            <w:tcW w:w="2409" w:type="dxa"/>
            <w:tcBorders>
              <w:top w:val="single" w:sz="4" w:space="0" w:color="000000"/>
              <w:left w:val="single" w:sz="4" w:space="0" w:color="000000"/>
              <w:bottom w:val="single" w:sz="4" w:space="0" w:color="000000"/>
              <w:right w:val="single" w:sz="4" w:space="0" w:color="000000"/>
            </w:tcBorders>
          </w:tcPr>
          <w:p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 xml:space="preserve">業　</w:t>
            </w:r>
            <w:r w:rsidRPr="00485700">
              <w:rPr>
                <w:rFonts w:asciiTheme="minorEastAsia" w:eastAsiaTheme="minorEastAsia" w:hAnsiTheme="minorEastAsia" w:cs="ＭＳ Ｐゴシック"/>
                <w:sz w:val="22"/>
                <w:szCs w:val="22"/>
              </w:rPr>
              <w:t xml:space="preserve"> </w:t>
            </w:r>
            <w:r w:rsidRPr="00485700">
              <w:rPr>
                <w:rFonts w:asciiTheme="minorEastAsia" w:eastAsiaTheme="minorEastAsia" w:hAnsiTheme="minorEastAsia" w:cs="ＭＳ Ｐゴシック" w:hint="eastAsia"/>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常時使用する従業員の数</w:t>
            </w:r>
          </w:p>
        </w:tc>
        <w:tc>
          <w:tcPr>
            <w:tcW w:w="3828" w:type="dxa"/>
            <w:tcBorders>
              <w:top w:val="single" w:sz="4" w:space="0" w:color="000000"/>
              <w:left w:val="single" w:sz="4" w:space="0" w:color="000000"/>
              <w:bottom w:val="single" w:sz="4" w:space="0" w:color="000000"/>
              <w:right w:val="single" w:sz="4" w:space="0" w:color="000000"/>
            </w:tcBorders>
          </w:tcPr>
          <w:p w:rsidR="0029251B" w:rsidRPr="00485700"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485700">
              <w:rPr>
                <w:rFonts w:asciiTheme="minorEastAsia" w:eastAsiaTheme="minorEastAsia" w:hAnsiTheme="minorEastAsia" w:cs="ＭＳ Ｐゴシック" w:hint="eastAsia"/>
                <w:sz w:val="22"/>
                <w:szCs w:val="22"/>
              </w:rPr>
              <w:t>資本金の額又は出資の総額</w:t>
            </w:r>
          </w:p>
        </w:tc>
      </w:tr>
      <w:tr w:rsidR="0029251B" w:rsidRPr="00572E1D" w:rsidTr="00485700">
        <w:tc>
          <w:tcPr>
            <w:tcW w:w="2409"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製造業</w:t>
            </w:r>
            <w:r w:rsidR="00FF4FBF" w:rsidRPr="00572E1D">
              <w:rPr>
                <w:rFonts w:asciiTheme="minorEastAsia" w:eastAsiaTheme="minorEastAsia" w:hAnsiTheme="minorEastAsia" w:cs="ＭＳ Ｐゴシック" w:hint="eastAsia"/>
                <w:sz w:val="22"/>
                <w:szCs w:val="22"/>
              </w:rPr>
              <w:t>・その他の業種</w:t>
            </w:r>
          </w:p>
        </w:tc>
        <w:tc>
          <w:tcPr>
            <w:tcW w:w="2835"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３００人以下</w:t>
            </w:r>
          </w:p>
        </w:tc>
        <w:tc>
          <w:tcPr>
            <w:tcW w:w="3828"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３億円以下</w:t>
            </w:r>
          </w:p>
        </w:tc>
      </w:tr>
      <w:tr w:rsidR="0029251B" w:rsidRPr="00572E1D" w:rsidTr="00485700">
        <w:tc>
          <w:tcPr>
            <w:tcW w:w="2409"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１億円以下</w:t>
            </w:r>
          </w:p>
        </w:tc>
      </w:tr>
      <w:tr w:rsidR="0029251B" w:rsidRPr="00572E1D" w:rsidTr="00485700">
        <w:tc>
          <w:tcPr>
            <w:tcW w:w="2409"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rsidR="0029251B" w:rsidRPr="00572E1D" w:rsidRDefault="00FF4FBF"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w:t>
            </w:r>
            <w:r w:rsidR="0029251B" w:rsidRPr="00572E1D">
              <w:rPr>
                <w:rFonts w:asciiTheme="minorEastAsia" w:eastAsiaTheme="minorEastAsia" w:hAnsiTheme="minorEastAsia" w:cs="ＭＳ Ｐゴシック" w:hint="eastAsia"/>
                <w:sz w:val="22"/>
                <w:szCs w:val="22"/>
              </w:rPr>
              <w:t>人以下</w:t>
            </w:r>
          </w:p>
        </w:tc>
        <w:tc>
          <w:tcPr>
            <w:tcW w:w="3828"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r w:rsidR="0029251B" w:rsidRPr="00572E1D" w:rsidTr="00485700">
        <w:tc>
          <w:tcPr>
            <w:tcW w:w="2409"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１００人以下</w:t>
            </w:r>
          </w:p>
        </w:tc>
        <w:tc>
          <w:tcPr>
            <w:tcW w:w="3828" w:type="dxa"/>
            <w:tcBorders>
              <w:top w:val="single" w:sz="4" w:space="0" w:color="000000"/>
              <w:left w:val="single" w:sz="4" w:space="0" w:color="000000"/>
              <w:bottom w:val="single" w:sz="4" w:space="0" w:color="000000"/>
              <w:right w:val="single" w:sz="4" w:space="0" w:color="000000"/>
            </w:tcBorders>
          </w:tcPr>
          <w:p w:rsidR="0029251B" w:rsidRPr="00572E1D" w:rsidRDefault="0029251B" w:rsidP="00AB33AB">
            <w:pPr>
              <w:suppressAutoHyphens/>
              <w:kinsoku w:val="0"/>
              <w:overflowPunct w:val="0"/>
              <w:autoSpaceDE w:val="0"/>
              <w:autoSpaceDN w:val="0"/>
              <w:spacing w:line="0" w:lineRule="atLeast"/>
              <w:jc w:val="center"/>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５，０００万円以下</w:t>
            </w:r>
          </w:p>
        </w:tc>
      </w:tr>
    </w:tbl>
    <w:p w:rsidR="0029251B" w:rsidRPr="00572E1D" w:rsidRDefault="0029251B" w:rsidP="001D5349">
      <w:pPr>
        <w:adjustRightInd/>
        <w:spacing w:line="322" w:lineRule="exact"/>
        <w:ind w:firstLineChars="200" w:firstLine="400"/>
        <w:rPr>
          <w:rFonts w:asciiTheme="minorEastAsia" w:eastAsiaTheme="minorEastAsia" w:hAnsiTheme="minorEastAsia" w:cs="Times New Roman"/>
        </w:rPr>
      </w:pP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w:t>
      </w:r>
      <w:r w:rsidRPr="00572E1D">
        <w:rPr>
          <w:rFonts w:asciiTheme="minorEastAsia" w:eastAsiaTheme="minorEastAsia" w:hAnsiTheme="minorEastAsia" w:cs="ＭＳ Ｐゴシック" w:hint="eastAsia"/>
          <w:sz w:val="20"/>
          <w:szCs w:val="20"/>
        </w:rPr>
        <w:t>一部対象とならない業種もありますので、お問い合せください。</w:t>
      </w:r>
    </w:p>
    <w:p w:rsidR="00754E2A" w:rsidRPr="00343400" w:rsidRDefault="00463C68" w:rsidP="00463C68">
      <w:pPr>
        <w:adjustRightInd/>
        <w:spacing w:line="322" w:lineRule="exact"/>
        <w:ind w:firstLineChars="100" w:firstLine="240"/>
        <w:rPr>
          <w:rFonts w:asciiTheme="minorEastAsia" w:eastAsiaTheme="minorEastAsia" w:hAnsiTheme="minorEastAsia" w:cs="ＭＳ Ｐゴシック"/>
          <w:color w:val="auto"/>
          <w:sz w:val="24"/>
          <w:szCs w:val="24"/>
        </w:rPr>
      </w:pPr>
      <w:r w:rsidRPr="00343400">
        <w:rPr>
          <w:rFonts w:asciiTheme="minorEastAsia" w:eastAsiaTheme="minorEastAsia" w:hAnsiTheme="minorEastAsia" w:cs="ＭＳ Ｐゴシック" w:hint="eastAsia"/>
          <w:color w:val="auto"/>
          <w:sz w:val="24"/>
          <w:szCs w:val="24"/>
        </w:rPr>
        <w:t xml:space="preserve">⑵　</w:t>
      </w:r>
      <w:r w:rsidR="00754E2A" w:rsidRPr="00343400">
        <w:rPr>
          <w:rFonts w:asciiTheme="minorEastAsia" w:eastAsiaTheme="minorEastAsia" w:hAnsiTheme="minorEastAsia" w:cs="ＭＳ Ｐゴシック" w:hint="eastAsia"/>
          <w:color w:val="auto"/>
          <w:sz w:val="24"/>
          <w:szCs w:val="24"/>
        </w:rPr>
        <w:t>小規模企業</w:t>
      </w:r>
    </w:p>
    <w:p w:rsidR="00754E2A" w:rsidRPr="00343400" w:rsidRDefault="00754E2A" w:rsidP="00463C68">
      <w:pPr>
        <w:adjustRightInd/>
        <w:spacing w:line="322" w:lineRule="exact"/>
        <w:ind w:firstLineChars="200" w:firstLine="416"/>
        <w:rPr>
          <w:rFonts w:asciiTheme="minorEastAsia" w:eastAsiaTheme="minorEastAsia" w:hAnsiTheme="minorEastAsia" w:cs="Times New Roman"/>
          <w:color w:val="auto"/>
        </w:rPr>
      </w:pPr>
      <w:r w:rsidRPr="00343400">
        <w:rPr>
          <w:rFonts w:asciiTheme="minorEastAsia" w:eastAsiaTheme="minorEastAsia" w:hAnsiTheme="minorEastAsia" w:cs="ＭＳ Ｐゴシック" w:hint="eastAsia"/>
          <w:color w:val="auto"/>
          <w:spacing w:val="-16"/>
          <w:sz w:val="24"/>
          <w:szCs w:val="24"/>
        </w:rPr>
        <w:t>〔小規模企業の範囲〕</w:t>
      </w:r>
    </w:p>
    <w:tbl>
      <w:tblPr>
        <w:tblW w:w="524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835"/>
      </w:tblGrid>
      <w:tr w:rsidR="00343400" w:rsidRPr="00343400" w:rsidTr="00754E2A">
        <w:tc>
          <w:tcPr>
            <w:tcW w:w="2409"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業　</w:t>
            </w:r>
            <w:r w:rsidRPr="00343400">
              <w:rPr>
                <w:rFonts w:asciiTheme="minorEastAsia" w:eastAsiaTheme="minorEastAsia" w:hAnsiTheme="minorEastAsia" w:cs="ＭＳ Ｐゴシック"/>
                <w:color w:val="auto"/>
                <w:sz w:val="22"/>
                <w:szCs w:val="22"/>
              </w:rPr>
              <w:t xml:space="preserve"> </w:t>
            </w:r>
            <w:r w:rsidRPr="00343400">
              <w:rPr>
                <w:rFonts w:asciiTheme="minorEastAsia" w:eastAsiaTheme="minorEastAsia" w:hAnsiTheme="minorEastAsia" w:cs="ＭＳ Ｐゴシック" w:hint="eastAsia"/>
                <w:color w:val="auto"/>
                <w:sz w:val="22"/>
                <w:szCs w:val="22"/>
              </w:rPr>
              <w:t>種</w:t>
            </w:r>
          </w:p>
        </w:tc>
        <w:tc>
          <w:tcPr>
            <w:tcW w:w="2835"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常時使用する従業員の数</w:t>
            </w:r>
          </w:p>
        </w:tc>
      </w:tr>
      <w:tr w:rsidR="00343400" w:rsidRPr="00343400" w:rsidTr="00754E2A">
        <w:tc>
          <w:tcPr>
            <w:tcW w:w="2409"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製造業・その他の業種</w:t>
            </w:r>
          </w:p>
        </w:tc>
        <w:tc>
          <w:tcPr>
            <w:tcW w:w="2835"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２０人以下</w:t>
            </w:r>
          </w:p>
        </w:tc>
      </w:tr>
      <w:tr w:rsidR="00343400" w:rsidRPr="00343400" w:rsidTr="00754E2A">
        <w:tc>
          <w:tcPr>
            <w:tcW w:w="2409"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卸売業</w:t>
            </w:r>
          </w:p>
        </w:tc>
        <w:tc>
          <w:tcPr>
            <w:tcW w:w="2835"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rsidTr="00754E2A">
        <w:tc>
          <w:tcPr>
            <w:tcW w:w="2409"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小売業</w:t>
            </w:r>
          </w:p>
        </w:tc>
        <w:tc>
          <w:tcPr>
            <w:tcW w:w="2835"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r w:rsidR="00343400" w:rsidRPr="00343400" w:rsidTr="00754E2A">
        <w:tc>
          <w:tcPr>
            <w:tcW w:w="2409"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left"/>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サービス業</w:t>
            </w:r>
          </w:p>
        </w:tc>
        <w:tc>
          <w:tcPr>
            <w:tcW w:w="2835" w:type="dxa"/>
            <w:tcBorders>
              <w:top w:val="single" w:sz="4" w:space="0" w:color="000000"/>
              <w:left w:val="single" w:sz="4" w:space="0" w:color="000000"/>
              <w:bottom w:val="single" w:sz="4" w:space="0" w:color="000000"/>
              <w:right w:val="single" w:sz="4" w:space="0" w:color="000000"/>
            </w:tcBorders>
          </w:tcPr>
          <w:p w:rsidR="00754E2A" w:rsidRPr="00343400" w:rsidRDefault="00754E2A" w:rsidP="00AB33AB">
            <w:pPr>
              <w:suppressAutoHyphens/>
              <w:kinsoku w:val="0"/>
              <w:overflowPunct w:val="0"/>
              <w:autoSpaceDE w:val="0"/>
              <w:autoSpaceDN w:val="0"/>
              <w:spacing w:line="0" w:lineRule="atLeast"/>
              <w:jc w:val="center"/>
              <w:rPr>
                <w:rFonts w:asciiTheme="minorEastAsia" w:eastAsiaTheme="minorEastAsia" w:hAnsiTheme="minorEastAsia" w:cs="Times New Roman"/>
                <w:color w:val="auto"/>
                <w:sz w:val="22"/>
                <w:szCs w:val="22"/>
              </w:rPr>
            </w:pPr>
            <w:r w:rsidRPr="00343400">
              <w:rPr>
                <w:rFonts w:asciiTheme="minorEastAsia" w:eastAsiaTheme="minorEastAsia" w:hAnsiTheme="minorEastAsia" w:cs="ＭＳ Ｐゴシック" w:hint="eastAsia"/>
                <w:color w:val="auto"/>
                <w:sz w:val="22"/>
                <w:szCs w:val="22"/>
              </w:rPr>
              <w:t xml:space="preserve">　５人以下</w:t>
            </w:r>
          </w:p>
        </w:tc>
      </w:tr>
    </w:tbl>
    <w:p w:rsidR="00754E2A" w:rsidRPr="00967E02" w:rsidRDefault="00754E2A" w:rsidP="001D5349">
      <w:pPr>
        <w:adjustRightInd/>
        <w:spacing w:line="322" w:lineRule="exact"/>
        <w:ind w:firstLineChars="200" w:firstLine="400"/>
        <w:rPr>
          <w:rFonts w:asciiTheme="minorEastAsia" w:eastAsiaTheme="minorEastAsia" w:hAnsiTheme="minorEastAsia" w:cs="Times New Roman"/>
          <w:color w:val="FF0000"/>
        </w:rPr>
      </w:pPr>
      <w:r w:rsidRPr="00343400">
        <w:rPr>
          <w:rFonts w:asciiTheme="minorEastAsia" w:eastAsiaTheme="minorEastAsia" w:hAnsiTheme="minorEastAsia" w:cs="ＭＳ Ｐゴシック" w:hint="eastAsia"/>
          <w:color w:val="auto"/>
          <w:sz w:val="20"/>
          <w:szCs w:val="20"/>
        </w:rPr>
        <w:t>※</w:t>
      </w:r>
      <w:r w:rsidR="00B553ED" w:rsidRPr="00343400">
        <w:rPr>
          <w:rFonts w:asciiTheme="minorEastAsia" w:eastAsiaTheme="minorEastAsia" w:hAnsiTheme="minorEastAsia" w:cs="ＭＳ Ｐゴシック" w:hint="eastAsia"/>
          <w:color w:val="auto"/>
          <w:sz w:val="20"/>
          <w:szCs w:val="20"/>
        </w:rPr>
        <w:t xml:space="preserve">　</w:t>
      </w:r>
      <w:r w:rsidRPr="00343400">
        <w:rPr>
          <w:rFonts w:asciiTheme="minorEastAsia" w:eastAsiaTheme="minorEastAsia" w:hAnsiTheme="minorEastAsia" w:cs="ＭＳ Ｐゴシック" w:hint="eastAsia"/>
          <w:color w:val="auto"/>
          <w:sz w:val="20"/>
          <w:szCs w:val="20"/>
        </w:rPr>
        <w:t>一部対象とならない業種もありますので、お問い合せください。</w:t>
      </w:r>
    </w:p>
    <w:p w:rsidR="0029251B" w:rsidRPr="00572E1D" w:rsidRDefault="00463C68" w:rsidP="00463C68">
      <w:pPr>
        <w:adjustRightInd/>
        <w:spacing w:line="322" w:lineRule="exact"/>
        <w:ind w:firstLineChars="100" w:firstLine="240"/>
        <w:rPr>
          <w:rFonts w:asciiTheme="minorEastAsia" w:eastAsiaTheme="minorEastAsia" w:hAnsiTheme="minorEastAsia" w:cs="Times New Roman"/>
        </w:rPr>
      </w:pPr>
      <w:r>
        <w:rPr>
          <w:rFonts w:asciiTheme="minorEastAsia" w:eastAsiaTheme="minorEastAsia" w:hAnsiTheme="minorEastAsia" w:cs="ＭＳ Ｐゴシック" w:hint="eastAsia"/>
          <w:sz w:val="24"/>
          <w:szCs w:val="24"/>
        </w:rPr>
        <w:t xml:space="preserve">⑶　</w:t>
      </w:r>
      <w:r w:rsidR="0029251B" w:rsidRPr="00572E1D">
        <w:rPr>
          <w:rFonts w:asciiTheme="minorEastAsia" w:eastAsiaTheme="minorEastAsia" w:hAnsiTheme="minorEastAsia" w:cs="ＭＳ Ｐゴシック" w:hint="eastAsia"/>
          <w:sz w:val="24"/>
          <w:szCs w:val="24"/>
        </w:rPr>
        <w:t>商店街団体</w:t>
      </w:r>
    </w:p>
    <w:p w:rsidR="0029251B" w:rsidRPr="00463C68" w:rsidRDefault="00463C68">
      <w:pPr>
        <w:adjustRightInd/>
        <w:spacing w:line="322" w:lineRule="exact"/>
        <w:rPr>
          <w:rFonts w:asciiTheme="minorEastAsia" w:eastAsiaTheme="minorEastAsia" w:hAnsiTheme="minorEastAsia" w:cs="Times New Roman"/>
          <w:sz w:val="24"/>
          <w:szCs w:val="24"/>
        </w:rPr>
      </w:pPr>
      <w:r>
        <w:rPr>
          <w:rFonts w:asciiTheme="minorEastAsia" w:eastAsiaTheme="minorEastAsia" w:hAnsiTheme="minorEastAsia" w:cs="ＭＳ Ｐゴシック"/>
          <w:sz w:val="24"/>
          <w:szCs w:val="24"/>
        </w:rPr>
        <w:t xml:space="preserve">  </w:t>
      </w:r>
      <w:r>
        <w:rPr>
          <w:rFonts w:asciiTheme="minorEastAsia" w:eastAsiaTheme="minorEastAsia" w:hAnsiTheme="minorEastAsia" w:cs="ＭＳ Ｐゴシック" w:hint="eastAsia"/>
          <w:sz w:val="24"/>
          <w:szCs w:val="24"/>
        </w:rPr>
        <w:t xml:space="preserve">　</w:t>
      </w:r>
      <w:r w:rsidR="0029251B" w:rsidRPr="00463C68">
        <w:rPr>
          <w:rFonts w:asciiTheme="minorEastAsia" w:eastAsiaTheme="minorEastAsia" w:hAnsiTheme="minorEastAsia" w:cs="ＭＳ Ｐゴシック" w:hint="eastAsia"/>
          <w:sz w:val="24"/>
          <w:szCs w:val="24"/>
        </w:rPr>
        <w:t>〔商店街団体の範囲〕</w:t>
      </w:r>
    </w:p>
    <w:p w:rsidR="002520B6" w:rsidRDefault="0029251B" w:rsidP="002520B6">
      <w:pPr>
        <w:adjustRightInd/>
        <w:spacing w:line="322" w:lineRule="exact"/>
        <w:ind w:firstLine="714"/>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商店街振興組合、商店街及び小売市場における事業協同組合、商店街振興組合に準ずる</w:t>
      </w:r>
    </w:p>
    <w:p w:rsidR="00463C68" w:rsidRDefault="0029251B" w:rsidP="00463C68">
      <w:pPr>
        <w:adjustRightInd/>
        <w:spacing w:line="322" w:lineRule="exact"/>
        <w:ind w:firstLineChars="200" w:firstLine="440"/>
        <w:jc w:val="left"/>
        <w:rPr>
          <w:rFonts w:asciiTheme="minorEastAsia" w:eastAsiaTheme="minorEastAsia" w:hAnsiTheme="minorEastAsia" w:cs="ＭＳ Ｐゴシック"/>
          <w:sz w:val="22"/>
          <w:szCs w:val="22"/>
        </w:rPr>
      </w:pPr>
      <w:r w:rsidRPr="00572E1D">
        <w:rPr>
          <w:rFonts w:asciiTheme="minorEastAsia" w:eastAsiaTheme="minorEastAsia" w:hAnsiTheme="minorEastAsia" w:cs="ＭＳ Ｐゴシック" w:hint="eastAsia"/>
          <w:sz w:val="22"/>
          <w:szCs w:val="22"/>
        </w:rPr>
        <w:t>活動を行っている任意団体、共同出資会社、特定会社、複数の団体が中心となって商</w:t>
      </w:r>
      <w:r w:rsidR="00895480" w:rsidRPr="00572E1D">
        <w:rPr>
          <w:rFonts w:asciiTheme="minorEastAsia" w:eastAsiaTheme="minorEastAsia" w:hAnsiTheme="minorEastAsia" w:cs="ＭＳ Ｐゴシック" w:hint="eastAsia"/>
          <w:sz w:val="22"/>
          <w:szCs w:val="22"/>
        </w:rPr>
        <w:t>店</w:t>
      </w:r>
      <w:r w:rsidRPr="00572E1D">
        <w:rPr>
          <w:rFonts w:asciiTheme="minorEastAsia" w:eastAsiaTheme="minorEastAsia" w:hAnsiTheme="minorEastAsia" w:cs="ＭＳ Ｐゴシック" w:hint="eastAsia"/>
          <w:sz w:val="22"/>
          <w:szCs w:val="22"/>
        </w:rPr>
        <w:t>街等</w:t>
      </w:r>
    </w:p>
    <w:p w:rsidR="0029251B" w:rsidRPr="00572E1D" w:rsidRDefault="0029251B" w:rsidP="00463C68">
      <w:pPr>
        <w:adjustRightInd/>
        <w:spacing w:line="322" w:lineRule="exact"/>
        <w:ind w:firstLineChars="200" w:firstLine="440"/>
        <w:jc w:val="left"/>
        <w:rPr>
          <w:rFonts w:asciiTheme="minorEastAsia" w:eastAsiaTheme="minorEastAsia" w:hAnsiTheme="minorEastAsia" w:cs="Times New Roman"/>
          <w:sz w:val="22"/>
          <w:szCs w:val="22"/>
        </w:rPr>
      </w:pPr>
      <w:r w:rsidRPr="00572E1D">
        <w:rPr>
          <w:rFonts w:asciiTheme="minorEastAsia" w:eastAsiaTheme="minorEastAsia" w:hAnsiTheme="minorEastAsia" w:cs="ＭＳ Ｐゴシック" w:hint="eastAsia"/>
          <w:sz w:val="22"/>
          <w:szCs w:val="22"/>
        </w:rPr>
        <w:t>の活性化を目指すために事業活動を行っている事業実行委員会</w:t>
      </w:r>
    </w:p>
    <w:p w:rsidR="0029251B" w:rsidRPr="00572E1D" w:rsidRDefault="0029251B">
      <w:pPr>
        <w:adjustRightInd/>
        <w:spacing w:line="322" w:lineRule="exact"/>
        <w:rPr>
          <w:rFonts w:asciiTheme="minorEastAsia" w:eastAsiaTheme="minorEastAsia" w:hAnsiTheme="minorEastAsia" w:cs="Times New Roman"/>
        </w:rPr>
      </w:pPr>
      <w:r w:rsidRPr="00572E1D">
        <w:rPr>
          <w:rFonts w:asciiTheme="minorEastAsia" w:eastAsiaTheme="minorEastAsia" w:hAnsiTheme="minorEastAsia" w:cs="ＭＳ Ｐゴシック"/>
          <w:sz w:val="24"/>
          <w:szCs w:val="24"/>
        </w:rPr>
        <w:t xml:space="preserve">    </w:t>
      </w:r>
      <w:r w:rsidRPr="00572E1D">
        <w:rPr>
          <w:rFonts w:asciiTheme="minorEastAsia" w:eastAsiaTheme="minorEastAsia" w:hAnsiTheme="minorEastAsia" w:cs="ＭＳ Ｐゴシック" w:hint="eastAsia"/>
          <w:sz w:val="24"/>
          <w:szCs w:val="24"/>
        </w:rPr>
        <w:t xml:space="preserve">　</w:t>
      </w:r>
      <w:r w:rsidRPr="00572E1D">
        <w:rPr>
          <w:rFonts w:asciiTheme="minorEastAsia" w:eastAsiaTheme="minorEastAsia" w:hAnsiTheme="minorEastAsia" w:cs="ＭＳ Ｐゴシック" w:hint="eastAsia"/>
          <w:sz w:val="20"/>
          <w:szCs w:val="20"/>
        </w:rPr>
        <w:t>※</w:t>
      </w:r>
      <w:r w:rsidR="00B553ED">
        <w:rPr>
          <w:rFonts w:asciiTheme="minorEastAsia" w:eastAsiaTheme="minorEastAsia" w:hAnsiTheme="minorEastAsia" w:cs="ＭＳ Ｐゴシック" w:hint="eastAsia"/>
          <w:sz w:val="20"/>
          <w:szCs w:val="20"/>
        </w:rPr>
        <w:t xml:space="preserve">　詳細はお問い合せください。</w:t>
      </w:r>
    </w:p>
    <w:p w:rsidR="0029251B" w:rsidRPr="00C9133B" w:rsidRDefault="0029251B" w:rsidP="00AB33AB">
      <w:pPr>
        <w:adjustRightInd/>
        <w:spacing w:beforeLines="50" w:before="120" w:line="322" w:lineRule="exact"/>
        <w:ind w:left="244" w:hanging="244"/>
        <w:rPr>
          <w:rFonts w:ascii="ＭＳ 明朝" w:hAnsi="Times New Roman" w:cs="Times New Roman"/>
          <w:color w:val="000000" w:themeColor="text1"/>
        </w:rPr>
      </w:pPr>
      <w:r>
        <w:rPr>
          <w:rFonts w:eastAsia="ＭＳ Ｐゴシック" w:cs="ＭＳ Ｐゴシック" w:hint="eastAsia"/>
          <w:b/>
          <w:bCs/>
          <w:sz w:val="24"/>
          <w:szCs w:val="24"/>
        </w:rPr>
        <w:t xml:space="preserve">２　</w:t>
      </w:r>
      <w:r w:rsidRPr="0036351B">
        <w:rPr>
          <w:rFonts w:ascii="ＭＳ Ｐゴシック" w:eastAsia="ＭＳ Ｐゴシック" w:hAnsi="ＭＳ Ｐゴシック" w:cs="ＭＳ Ｐゴシック"/>
          <w:b/>
          <w:bCs/>
          <w:sz w:val="24"/>
          <w:szCs w:val="24"/>
        </w:rPr>
        <w:t xml:space="preserve"> </w:t>
      </w:r>
      <w:r w:rsidR="007F3C99" w:rsidRPr="00C9133B">
        <w:rPr>
          <w:rFonts w:ascii="ＭＳ Ｐゴシック" w:eastAsia="ＭＳ Ｐゴシック" w:hAnsi="ＭＳ Ｐゴシック" w:cs="ＭＳ ゴシック" w:hint="eastAsia"/>
          <w:b/>
          <w:bCs/>
          <w:color w:val="000000" w:themeColor="text1"/>
          <w:sz w:val="24"/>
          <w:szCs w:val="24"/>
        </w:rPr>
        <w:t>令和元</w:t>
      </w:r>
      <w:r w:rsidRPr="00C9133B">
        <w:rPr>
          <w:rFonts w:eastAsia="ＭＳ Ｐゴシック" w:cs="ＭＳ Ｐゴシック" w:hint="eastAsia"/>
          <w:b/>
          <w:bCs/>
          <w:color w:val="000000" w:themeColor="text1"/>
          <w:sz w:val="24"/>
          <w:szCs w:val="24"/>
        </w:rPr>
        <w:t>年</w:t>
      </w:r>
      <w:r w:rsidR="00392E26" w:rsidRPr="00C9133B">
        <w:rPr>
          <w:rFonts w:eastAsia="ＭＳ Ｐゴシック" w:cs="ＭＳ Ｐゴシック" w:hint="eastAsia"/>
          <w:b/>
          <w:bCs/>
          <w:color w:val="000000" w:themeColor="text1"/>
          <w:sz w:val="24"/>
          <w:szCs w:val="24"/>
        </w:rPr>
        <w:t>９</w:t>
      </w:r>
      <w:r w:rsidRPr="00C9133B">
        <w:rPr>
          <w:rFonts w:eastAsia="ＭＳ Ｐゴシック" w:cs="ＭＳ Ｐゴシック" w:hint="eastAsia"/>
          <w:b/>
          <w:bCs/>
          <w:color w:val="000000" w:themeColor="text1"/>
          <w:sz w:val="24"/>
          <w:szCs w:val="24"/>
        </w:rPr>
        <w:t>月</w:t>
      </w:r>
      <w:r w:rsidR="00392E26" w:rsidRPr="00C9133B">
        <w:rPr>
          <w:rFonts w:eastAsia="ＭＳ Ｐゴシック" w:cs="ＭＳ Ｐゴシック" w:hint="eastAsia"/>
          <w:b/>
          <w:bCs/>
          <w:color w:val="000000" w:themeColor="text1"/>
          <w:sz w:val="24"/>
          <w:szCs w:val="24"/>
        </w:rPr>
        <w:t>９</w:t>
      </w:r>
      <w:r w:rsidRPr="00C9133B">
        <w:rPr>
          <w:rFonts w:eastAsia="ＭＳ Ｐゴシック" w:cs="ＭＳ Ｐゴシック" w:hint="eastAsia"/>
          <w:b/>
          <w:bCs/>
          <w:color w:val="000000" w:themeColor="text1"/>
          <w:sz w:val="24"/>
          <w:szCs w:val="24"/>
        </w:rPr>
        <w:t>日から</w:t>
      </w:r>
      <w:r w:rsidR="00392E26" w:rsidRPr="00C9133B">
        <w:rPr>
          <w:rFonts w:eastAsia="ＭＳ Ｐゴシック" w:cs="ＭＳ Ｐゴシック" w:hint="eastAsia"/>
          <w:b/>
          <w:bCs/>
          <w:color w:val="000000" w:themeColor="text1"/>
          <w:sz w:val="24"/>
          <w:szCs w:val="24"/>
        </w:rPr>
        <w:t>１２月３１</w:t>
      </w:r>
      <w:r w:rsidR="00895480" w:rsidRPr="00C9133B">
        <w:rPr>
          <w:rFonts w:eastAsia="ＭＳ Ｐゴシック" w:cs="ＭＳ Ｐゴシック" w:hint="eastAsia"/>
          <w:b/>
          <w:bCs/>
          <w:color w:val="000000" w:themeColor="text1"/>
          <w:sz w:val="24"/>
          <w:szCs w:val="24"/>
        </w:rPr>
        <w:t>日</w:t>
      </w:r>
      <w:r w:rsidR="00485700" w:rsidRPr="00C9133B">
        <w:rPr>
          <w:rFonts w:eastAsia="ＭＳ Ｐゴシック" w:cs="ＭＳ Ｐゴシック" w:hint="eastAsia"/>
          <w:b/>
          <w:bCs/>
          <w:color w:val="000000" w:themeColor="text1"/>
          <w:sz w:val="24"/>
          <w:szCs w:val="24"/>
        </w:rPr>
        <w:t>までの間に実施する</w:t>
      </w:r>
      <w:r w:rsidR="00F42BE3" w:rsidRPr="00C9133B">
        <w:rPr>
          <w:rFonts w:eastAsia="ＭＳ Ｐゴシック" w:cs="ＭＳ Ｐゴシック" w:hint="eastAsia"/>
          <w:b/>
          <w:bCs/>
          <w:color w:val="000000" w:themeColor="text1"/>
          <w:sz w:val="24"/>
          <w:szCs w:val="24"/>
        </w:rPr>
        <w:t>消費税率引上げ・軽減税率の導入への対応をスムーズに行うための取組や、消費税率引上げの反動による業績悪化を防ぐために固定経費の削減や経営改善等の取組</w:t>
      </w:r>
      <w:r w:rsidRPr="00C9133B">
        <w:rPr>
          <w:rFonts w:eastAsia="ＭＳ Ｐゴシック" w:cs="ＭＳ Ｐゴシック" w:hint="eastAsia"/>
          <w:b/>
          <w:bCs/>
          <w:color w:val="000000" w:themeColor="text1"/>
          <w:sz w:val="24"/>
          <w:szCs w:val="24"/>
        </w:rPr>
        <w:t>（事業）</w:t>
      </w:r>
      <w:r w:rsidR="00AE4E87" w:rsidRPr="00C9133B">
        <w:rPr>
          <w:rFonts w:eastAsia="ＭＳ Ｐゴシック" w:cs="ＭＳ Ｐゴシック" w:hint="eastAsia"/>
          <w:b/>
          <w:bCs/>
          <w:color w:val="000000" w:themeColor="text1"/>
          <w:sz w:val="24"/>
          <w:szCs w:val="24"/>
        </w:rPr>
        <w:t>など</w:t>
      </w:r>
      <w:r w:rsidR="00CE3E6E" w:rsidRPr="00C9133B">
        <w:rPr>
          <w:rFonts w:eastAsia="ＭＳ Ｐゴシック" w:cs="ＭＳ Ｐゴシック" w:hint="eastAsia"/>
          <w:b/>
          <w:bCs/>
          <w:color w:val="000000" w:themeColor="text1"/>
          <w:sz w:val="24"/>
          <w:szCs w:val="24"/>
        </w:rPr>
        <w:t>が対象</w:t>
      </w:r>
    </w:p>
    <w:p w:rsidR="0029251B" w:rsidRPr="00AB33AB" w:rsidRDefault="0029251B">
      <w:pPr>
        <w:adjustRightInd/>
        <w:spacing w:line="322" w:lineRule="exact"/>
        <w:ind w:left="246" w:hanging="246"/>
        <w:rPr>
          <w:rFonts w:asciiTheme="minorEastAsia" w:eastAsiaTheme="minorEastAsia" w:hAnsiTheme="minorEastAsia" w:cs="ＭＳ Ｐゴシック"/>
          <w:bCs/>
          <w:sz w:val="22"/>
          <w:szCs w:val="22"/>
        </w:rPr>
      </w:pPr>
      <w:r w:rsidRPr="00C9133B">
        <w:rPr>
          <w:rFonts w:eastAsia="ＭＳ Ｐゴシック" w:cs="ＭＳ Ｐゴシック" w:hint="eastAsia"/>
          <w:b/>
          <w:bCs/>
          <w:color w:val="000000" w:themeColor="text1"/>
          <w:sz w:val="24"/>
          <w:szCs w:val="24"/>
        </w:rPr>
        <w:t xml:space="preserve">　</w:t>
      </w:r>
      <w:r w:rsidRPr="00C9133B">
        <w:rPr>
          <w:rFonts w:eastAsia="ＭＳ Ｐゴシック" w:cs="ＭＳ Ｐゴシック" w:hint="eastAsia"/>
          <w:bCs/>
          <w:color w:val="000000" w:themeColor="text1"/>
          <w:sz w:val="24"/>
          <w:szCs w:val="24"/>
        </w:rPr>
        <w:t xml:space="preserve">　</w:t>
      </w:r>
      <w:r w:rsidR="00AB33AB" w:rsidRPr="00C9133B">
        <w:rPr>
          <w:rFonts w:asciiTheme="minorEastAsia" w:eastAsiaTheme="minorEastAsia" w:hAnsiTheme="minorEastAsia" w:cs="ＭＳ Ｐゴシック" w:hint="eastAsia"/>
          <w:bCs/>
          <w:color w:val="000000" w:themeColor="text1"/>
          <w:sz w:val="22"/>
          <w:szCs w:val="22"/>
        </w:rPr>
        <w:t>（</w:t>
      </w:r>
      <w:r w:rsidRPr="00C9133B">
        <w:rPr>
          <w:rFonts w:asciiTheme="minorEastAsia" w:eastAsiaTheme="minorEastAsia" w:hAnsiTheme="minorEastAsia" w:cs="ＭＳ Ｐゴシック" w:hint="eastAsia"/>
          <w:bCs/>
          <w:color w:val="000000" w:themeColor="text1"/>
          <w:sz w:val="22"/>
          <w:szCs w:val="22"/>
        </w:rPr>
        <w:t>受付期間に係る</w:t>
      </w:r>
      <w:r w:rsidRPr="00AB33AB">
        <w:rPr>
          <w:rFonts w:asciiTheme="minorEastAsia" w:eastAsiaTheme="minorEastAsia" w:hAnsiTheme="minorEastAsia" w:cs="ＭＳ Ｐゴシック" w:hint="eastAsia"/>
          <w:bCs/>
          <w:sz w:val="22"/>
          <w:szCs w:val="22"/>
        </w:rPr>
        <w:t>事業実施期間の範囲</w:t>
      </w:r>
      <w:r w:rsidR="00AB33AB" w:rsidRPr="00AB33AB">
        <w:rPr>
          <w:rFonts w:asciiTheme="minorEastAsia" w:eastAsiaTheme="minorEastAsia" w:hAnsiTheme="minorEastAsia" w:cs="ＭＳ Ｐゴシック" w:hint="eastAsia"/>
          <w:bCs/>
          <w:sz w:val="22"/>
          <w:szCs w:val="22"/>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119"/>
        <w:gridCol w:w="3402"/>
      </w:tblGrid>
      <w:tr w:rsidR="00485700" w:rsidTr="00351AC3">
        <w:trPr>
          <w:trHeight w:val="298"/>
        </w:trPr>
        <w:tc>
          <w:tcPr>
            <w:tcW w:w="2551" w:type="dxa"/>
            <w:vAlign w:val="center"/>
          </w:tcPr>
          <w:p w:rsidR="00485700" w:rsidRPr="00351AC3" w:rsidRDefault="00485700" w:rsidP="00AB33AB">
            <w:pPr>
              <w:spacing w:line="0" w:lineRule="atLeast"/>
              <w:ind w:left="246" w:hanging="246"/>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項目</w:t>
            </w:r>
          </w:p>
        </w:tc>
        <w:tc>
          <w:tcPr>
            <w:tcW w:w="3119" w:type="dxa"/>
            <w:vAlign w:val="center"/>
          </w:tcPr>
          <w:p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開始</w:t>
            </w:r>
          </w:p>
        </w:tc>
        <w:tc>
          <w:tcPr>
            <w:tcW w:w="3402" w:type="dxa"/>
            <w:vAlign w:val="center"/>
          </w:tcPr>
          <w:p w:rsidR="00485700" w:rsidRPr="00351AC3" w:rsidRDefault="00485700" w:rsidP="00AB33AB">
            <w:pPr>
              <w:spacing w:line="0" w:lineRule="atLeast"/>
              <w:jc w:val="center"/>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終了</w:t>
            </w:r>
          </w:p>
        </w:tc>
      </w:tr>
      <w:tr w:rsidR="00485700" w:rsidTr="00485700">
        <w:trPr>
          <w:trHeight w:val="315"/>
        </w:trPr>
        <w:tc>
          <w:tcPr>
            <w:tcW w:w="2551" w:type="dxa"/>
          </w:tcPr>
          <w:p w:rsidR="00485700" w:rsidRPr="00351AC3" w:rsidRDefault="00485700" w:rsidP="00AB33AB">
            <w:pPr>
              <w:spacing w:line="0" w:lineRule="atLeast"/>
              <w:ind w:left="246" w:hanging="246"/>
              <w:rPr>
                <w:rFonts w:asciiTheme="minorEastAsia" w:eastAsiaTheme="minorEastAsia" w:hAnsiTheme="minorEastAsia" w:cs="ＭＳ Ｐゴシック"/>
                <w:bCs/>
                <w:sz w:val="22"/>
                <w:szCs w:val="22"/>
              </w:rPr>
            </w:pPr>
            <w:r w:rsidRPr="00351AC3">
              <w:rPr>
                <w:rFonts w:ascii="ＭＳ 明朝" w:hAnsi="ＭＳ 明朝" w:cs="ＭＳ Ｐゴシック" w:hint="eastAsia"/>
                <w:bCs/>
                <w:kern w:val="2"/>
                <w:sz w:val="22"/>
                <w:szCs w:val="22"/>
              </w:rPr>
              <w:t>受付期間</w:t>
            </w:r>
          </w:p>
        </w:tc>
        <w:tc>
          <w:tcPr>
            <w:tcW w:w="3119" w:type="dxa"/>
          </w:tcPr>
          <w:p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Theme="minorEastAsia" w:eastAsiaTheme="minorEastAsia" w:hAnsiTheme="minorEastAsia" w:cs="ＭＳ Ｐゴシック" w:hint="eastAsia"/>
                <w:bCs/>
                <w:sz w:val="22"/>
                <w:szCs w:val="22"/>
              </w:rPr>
              <w:t xml:space="preserve">　　</w:t>
            </w:r>
            <w:r w:rsidR="00335A29">
              <w:rPr>
                <w:rFonts w:asciiTheme="minorEastAsia" w:eastAsiaTheme="minorEastAsia" w:hAnsiTheme="minorEastAsia" w:cs="ＭＳ Ｐゴシック" w:hint="eastAsia"/>
                <w:bCs/>
                <w:sz w:val="22"/>
                <w:szCs w:val="22"/>
              </w:rPr>
              <w:t>令和元年　９月　９</w:t>
            </w:r>
            <w:r w:rsidRPr="00351AC3">
              <w:rPr>
                <w:rFonts w:asciiTheme="minorEastAsia" w:eastAsiaTheme="minorEastAsia" w:hAnsiTheme="minorEastAsia" w:cs="ＭＳ Ｐゴシック" w:hint="eastAsia"/>
                <w:bCs/>
                <w:sz w:val="22"/>
                <w:szCs w:val="22"/>
              </w:rPr>
              <w:t>日</w:t>
            </w:r>
          </w:p>
        </w:tc>
        <w:tc>
          <w:tcPr>
            <w:tcW w:w="3402" w:type="dxa"/>
          </w:tcPr>
          <w:p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335A29">
              <w:rPr>
                <w:rFonts w:ascii="ＭＳ 明朝" w:hAnsi="ＭＳ 明朝" w:cs="ＭＳ Ｐゴシック" w:hint="eastAsia"/>
                <w:bCs/>
                <w:sz w:val="22"/>
                <w:szCs w:val="22"/>
              </w:rPr>
              <w:t>令和元年　９月３０</w:t>
            </w:r>
            <w:r w:rsidRPr="00351AC3">
              <w:rPr>
                <w:rFonts w:ascii="ＭＳ 明朝" w:hAnsi="ＭＳ 明朝" w:cs="ＭＳ Ｐゴシック" w:hint="eastAsia"/>
                <w:bCs/>
                <w:sz w:val="22"/>
                <w:szCs w:val="22"/>
              </w:rPr>
              <w:t>日</w:t>
            </w:r>
          </w:p>
        </w:tc>
      </w:tr>
      <w:tr w:rsidR="00485700" w:rsidTr="00485700">
        <w:trPr>
          <w:trHeight w:val="315"/>
        </w:trPr>
        <w:tc>
          <w:tcPr>
            <w:tcW w:w="2551" w:type="dxa"/>
          </w:tcPr>
          <w:p w:rsidR="00485700" w:rsidRPr="00351AC3" w:rsidRDefault="00485700" w:rsidP="00AB33AB">
            <w:pPr>
              <w:spacing w:line="0" w:lineRule="atLeast"/>
              <w:ind w:left="246" w:hanging="246"/>
              <w:rPr>
                <w:rFonts w:ascii="ＭＳ 明朝" w:cs="ＭＳ Ｐゴシック"/>
                <w:bCs/>
                <w:kern w:val="2"/>
                <w:sz w:val="22"/>
                <w:szCs w:val="22"/>
              </w:rPr>
            </w:pPr>
            <w:r w:rsidRPr="00351AC3">
              <w:rPr>
                <w:rFonts w:ascii="ＭＳ 明朝" w:hAnsi="ＭＳ 明朝" w:cs="Times New Roman" w:hint="eastAsia"/>
                <w:kern w:val="2"/>
                <w:sz w:val="22"/>
                <w:szCs w:val="22"/>
              </w:rPr>
              <w:t>事業実施期間</w:t>
            </w:r>
          </w:p>
        </w:tc>
        <w:tc>
          <w:tcPr>
            <w:tcW w:w="3119" w:type="dxa"/>
          </w:tcPr>
          <w:p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392E26">
              <w:rPr>
                <w:rFonts w:ascii="ＭＳ 明朝" w:hAnsi="ＭＳ 明朝" w:cs="ＭＳ Ｐゴシック" w:hint="eastAsia"/>
                <w:bCs/>
                <w:sz w:val="22"/>
                <w:szCs w:val="22"/>
              </w:rPr>
              <w:t>令和元年　９月　９</w:t>
            </w:r>
            <w:r w:rsidRPr="00351AC3">
              <w:rPr>
                <w:rFonts w:ascii="ＭＳ 明朝" w:hAnsi="ＭＳ 明朝" w:cs="ＭＳ Ｐゴシック" w:hint="eastAsia"/>
                <w:bCs/>
                <w:sz w:val="22"/>
                <w:szCs w:val="22"/>
              </w:rPr>
              <w:t>日</w:t>
            </w:r>
          </w:p>
        </w:tc>
        <w:tc>
          <w:tcPr>
            <w:tcW w:w="3402" w:type="dxa"/>
          </w:tcPr>
          <w:p w:rsidR="00485700" w:rsidRPr="00351AC3" w:rsidRDefault="00485700" w:rsidP="00AB33AB">
            <w:pPr>
              <w:spacing w:line="0" w:lineRule="atLeast"/>
              <w:rPr>
                <w:rFonts w:asciiTheme="minorEastAsia" w:eastAsiaTheme="minorEastAsia" w:hAnsiTheme="minorEastAsia" w:cs="ＭＳ Ｐゴシック"/>
                <w:bCs/>
                <w:sz w:val="22"/>
                <w:szCs w:val="22"/>
              </w:rPr>
            </w:pPr>
            <w:r w:rsidRPr="00351AC3">
              <w:rPr>
                <w:rFonts w:ascii="ＭＳ 明朝" w:hAnsi="ＭＳ 明朝" w:cs="ＭＳ Ｐゴシック" w:hint="eastAsia"/>
                <w:bCs/>
                <w:sz w:val="22"/>
                <w:szCs w:val="22"/>
              </w:rPr>
              <w:t xml:space="preserve">　　　</w:t>
            </w:r>
            <w:r w:rsidR="00392E26">
              <w:rPr>
                <w:rFonts w:ascii="ＭＳ 明朝" w:hAnsi="ＭＳ 明朝" w:cs="ＭＳ Ｐゴシック" w:hint="eastAsia"/>
                <w:bCs/>
                <w:sz w:val="22"/>
                <w:szCs w:val="22"/>
              </w:rPr>
              <w:t>令和元年１２月３１</w:t>
            </w:r>
            <w:r w:rsidRPr="00351AC3">
              <w:rPr>
                <w:rFonts w:ascii="ＭＳ 明朝" w:hAnsi="ＭＳ 明朝" w:cs="ＭＳ Ｐゴシック" w:hint="eastAsia"/>
                <w:bCs/>
                <w:sz w:val="22"/>
                <w:szCs w:val="22"/>
              </w:rPr>
              <w:t>日</w:t>
            </w:r>
          </w:p>
        </w:tc>
      </w:tr>
      <w:tr w:rsidR="00485700" w:rsidTr="00454B5B">
        <w:trPr>
          <w:trHeight w:val="315"/>
        </w:trPr>
        <w:tc>
          <w:tcPr>
            <w:tcW w:w="2551" w:type="dxa"/>
          </w:tcPr>
          <w:p w:rsidR="00485700" w:rsidRPr="00351AC3" w:rsidRDefault="00485700" w:rsidP="00AB33AB">
            <w:pPr>
              <w:spacing w:line="0" w:lineRule="atLeast"/>
              <w:ind w:left="246" w:hanging="246"/>
              <w:rPr>
                <w:rFonts w:ascii="ＭＳ 明朝" w:cs="Times New Roman"/>
                <w:kern w:val="2"/>
                <w:sz w:val="22"/>
                <w:szCs w:val="22"/>
              </w:rPr>
            </w:pPr>
            <w:r w:rsidRPr="00351AC3">
              <w:rPr>
                <w:rFonts w:ascii="ＭＳ 明朝" w:hAnsi="ＭＳ 明朝" w:cs="ＭＳ Ｐゴシック" w:hint="eastAsia"/>
                <w:bCs/>
                <w:kern w:val="2"/>
                <w:sz w:val="22"/>
                <w:szCs w:val="22"/>
              </w:rPr>
              <w:t>実績報告書提出期間</w:t>
            </w:r>
          </w:p>
        </w:tc>
        <w:tc>
          <w:tcPr>
            <w:tcW w:w="6521" w:type="dxa"/>
            <w:gridSpan w:val="2"/>
          </w:tcPr>
          <w:p w:rsidR="00485700" w:rsidRPr="00351AC3" w:rsidRDefault="00335A29" w:rsidP="00AB33AB">
            <w:pPr>
              <w:spacing w:line="0" w:lineRule="atLeast"/>
              <w:rPr>
                <w:rFonts w:asciiTheme="minorEastAsia" w:eastAsiaTheme="minorEastAsia" w:hAnsiTheme="minorEastAsia" w:cs="ＭＳ Ｐゴシック"/>
                <w:bCs/>
                <w:sz w:val="22"/>
                <w:szCs w:val="22"/>
              </w:rPr>
            </w:pPr>
            <w:r>
              <w:rPr>
                <w:rFonts w:ascii="ＭＳ 明朝" w:hAnsi="ＭＳ 明朝" w:cs="ＭＳ Ｐゴシック" w:hint="eastAsia"/>
                <w:bCs/>
                <w:sz w:val="22"/>
                <w:szCs w:val="22"/>
              </w:rPr>
              <w:t xml:space="preserve">　　事業終了から１４</w:t>
            </w:r>
            <w:r w:rsidR="00485700" w:rsidRPr="00351AC3">
              <w:rPr>
                <w:rFonts w:ascii="ＭＳ 明朝" w:hAnsi="ＭＳ 明朝" w:cs="ＭＳ Ｐゴシック" w:hint="eastAsia"/>
                <w:bCs/>
                <w:sz w:val="22"/>
                <w:szCs w:val="22"/>
              </w:rPr>
              <w:t xml:space="preserve">日以内　　　</w:t>
            </w:r>
          </w:p>
        </w:tc>
      </w:tr>
    </w:tbl>
    <w:p w:rsidR="005D75DC" w:rsidRDefault="00345B39">
      <w:pPr>
        <w:adjustRightInd/>
        <w:spacing w:line="322" w:lineRule="exact"/>
        <w:rPr>
          <w:rFonts w:eastAsia="ＭＳ Ｐゴシック" w:cs="ＭＳ Ｐゴシック"/>
          <w:b/>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282575</wp:posOffset>
                </wp:positionH>
                <wp:positionV relativeFrom="paragraph">
                  <wp:posOffset>116205</wp:posOffset>
                </wp:positionV>
                <wp:extent cx="5762625" cy="7524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52475"/>
                        </a:xfrm>
                        <a:prstGeom prst="rect">
                          <a:avLst/>
                        </a:prstGeom>
                        <a:solidFill>
                          <a:srgbClr val="FFFFFF"/>
                        </a:solidFill>
                        <a:ln w="9525">
                          <a:solidFill>
                            <a:srgbClr val="000000"/>
                          </a:solidFill>
                          <a:miter lim="800000"/>
                          <a:headEnd/>
                          <a:tailEnd/>
                        </a:ln>
                      </wps:spPr>
                      <wps:txbx>
                        <w:txbxContent>
                          <w:p w:rsidR="005D75DC" w:rsidRPr="005D75DC" w:rsidRDefault="005D75DC" w:rsidP="00AB33AB">
                            <w:pPr>
                              <w:spacing w:line="0" w:lineRule="atLeast"/>
                              <w:rPr>
                                <w:b/>
                                <w:sz w:val="24"/>
                                <w:szCs w:val="24"/>
                              </w:rPr>
                            </w:pPr>
                            <w:r w:rsidRPr="005D75DC">
                              <w:rPr>
                                <w:rFonts w:hint="eastAsia"/>
                                <w:b/>
                                <w:sz w:val="24"/>
                                <w:szCs w:val="24"/>
                              </w:rPr>
                              <w:t>【対象外】</w:t>
                            </w:r>
                          </w:p>
                          <w:p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rsidR="005D75DC" w:rsidRPr="005D75DC" w:rsidRDefault="005D75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left:0;text-align:left;margin-left:22.25pt;margin-top:9.15pt;width:453.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NxIwIAAEUEAAAOAAAAZHJzL2Uyb0RvYy54bWysU9uO0zAQfUfiHyy/07Rhe4uarlZdipAW&#10;WLHwAY7jJBa+MXabLl+/YydbykU8IPxgeTzj4zNnZjbXJ63IUYCX1pR0NplSIgy3tTRtSb983r9a&#10;UeIDMzVT1oiSPgpPr7cvX2x6V4jcdlbVAgiCGF/0rqRdCK7IMs87oZmfWCcMOhsLmgU0oc1qYD2i&#10;a5Xl0+ki6y3UDiwX3uPt7eCk24TfNIKHj03jRSCqpMgtpB3SXsU9225Y0QJzneQjDfYPLDSTBj89&#10;Q92ywMgB5G9QWnKw3jZhwq3ObNNILlIOmM1s+ks2Dx1zIuWC4nh3lsn/P1j+4XgPRNYlfU2JYRpL&#10;9AlFY6ZVguRRnt75AqMe3D3EBL27s/yrJ8buOowSNwC27wSrkdQsxmc/PYiGx6ek6t/bGtHZIdik&#10;1KkBHQFRA3JKBXk8F0ScAuF4OV8u8kU+p4SjbznPr5bz9AUrnl878OGtsJrEQ0kBuSd0drzzIbJh&#10;xXNIYm+VrPdSqWRAW+0UkCPD5tinNaL7yzBlSF/S9Rx5/B1imtafILQM2OVK6pKuzkGsiLK9MXXq&#10;wcCkGs5IWZlRxyjdUIJwqk5jNSpbP6KiYIduxunDQ2fhOyU9dnJJ/bcDA0GJemewKsurfI0ShmSs&#10;VmscA7h0VBcOZjgClTRQMhx3YRiWgwPZdvjPLIlg7A3WsZFJ4ljjgdPIGns1KT/OVRyGSztF/Zj+&#10;7RMAAAD//wMAUEsDBBQABgAIAAAAIQAaTsEw3AAAAAkBAAAPAAAAZHJzL2Rvd25yZXYueG1sTI/B&#10;TsMwEETvSPyDtUjcqEOaVCHEqQCJI6AWxNmJlySqvY5iN03/nuVEjzszmn1TbRdnxYxTGDwpuF8l&#10;IJBabwbqFHx9vt4VIELUZLT1hArOGGBbX19VujT+RDuc97ETXEKh1Ar6GMdSytD26HRY+RGJvR8/&#10;OR35nDppJn3icmdlmiQb6fRA/KHXI7702B72R6eg+Ei7zHr3/P2eH+Jbc56JdlKp25vl6RFExCX+&#10;h+EPn9GhZqbGH8kEYRVkWc5J1os1CPYf8pS3NSysNwXIupKXC+pfAAAA//8DAFBLAQItABQABgAI&#10;AAAAIQC2gziS/gAAAOEBAAATAAAAAAAAAAAAAAAAAAAAAABbQ29udGVudF9UeXBlc10ueG1sUEsB&#10;Ai0AFAAGAAgAAAAhADj9If/WAAAAlAEAAAsAAAAAAAAAAAAAAAAALwEAAF9yZWxzLy5yZWxzUEsB&#10;Ai0AFAAGAAgAAAAhAF5MI3EjAgAARQQAAA4AAAAAAAAAAAAAAAAALgIAAGRycy9lMm9Eb2MueG1s&#10;UEsBAi0AFAAGAAgAAAAhABpOwTDcAAAACQEAAA8AAAAAAAAAAAAAAAAAfQQAAGRycy9kb3ducmV2&#10;LnhtbFBLBQYAAAAABAAEAPMAAACGBQAAAAA=&#10;">
                <v:textbox inset="5.85pt,.7pt,5.85pt,.7pt">
                  <w:txbxContent>
                    <w:p w:rsidR="005D75DC" w:rsidRPr="005D75DC" w:rsidRDefault="005D75DC" w:rsidP="00AB33AB">
                      <w:pPr>
                        <w:spacing w:line="0" w:lineRule="atLeast"/>
                        <w:rPr>
                          <w:b/>
                          <w:sz w:val="24"/>
                          <w:szCs w:val="24"/>
                        </w:rPr>
                      </w:pPr>
                      <w:r w:rsidRPr="005D75DC">
                        <w:rPr>
                          <w:rFonts w:hint="eastAsia"/>
                          <w:b/>
                          <w:sz w:val="24"/>
                          <w:szCs w:val="24"/>
                        </w:rPr>
                        <w:t>【対象外】</w:t>
                      </w:r>
                    </w:p>
                    <w:p w:rsidR="005D75DC" w:rsidRP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当取組（事業）の交付決定前に終了した取組（事業）</w:t>
                      </w:r>
                    </w:p>
                    <w:p w:rsidR="005D75DC" w:rsidRDefault="005D75DC" w:rsidP="00AB33AB">
                      <w:pPr>
                        <w:spacing w:line="0" w:lineRule="atLeast"/>
                      </w:pPr>
                      <w:r w:rsidRPr="005D75DC">
                        <w:rPr>
                          <w:rFonts w:hint="eastAsia"/>
                        </w:rPr>
                        <w:t>・</w:t>
                      </w:r>
                      <w:r w:rsidR="00967E02">
                        <w:rPr>
                          <w:rFonts w:hint="eastAsia"/>
                        </w:rPr>
                        <w:t xml:space="preserve">　</w:t>
                      </w:r>
                      <w:r w:rsidRPr="005D75DC">
                        <w:rPr>
                          <w:rFonts w:hint="eastAsia"/>
                        </w:rPr>
                        <w:t>同一取組（事</w:t>
                      </w:r>
                      <w:r>
                        <w:rPr>
                          <w:rFonts w:hint="eastAsia"/>
                        </w:rPr>
                        <w:t>業）について、国や府等の公的な補助金、助成金等の交付を受けている場合、</w:t>
                      </w:r>
                    </w:p>
                    <w:p w:rsidR="005D75DC" w:rsidRDefault="005D75DC" w:rsidP="00AB33AB">
                      <w:pPr>
                        <w:spacing w:line="0" w:lineRule="atLeast"/>
                        <w:rPr>
                          <w:rFonts w:ascii="ＭＳ 明朝" w:hAnsi="Times New Roman" w:cs="Times New Roman"/>
                        </w:rPr>
                      </w:pPr>
                      <w:r>
                        <w:rPr>
                          <w:rFonts w:hint="eastAsia"/>
                        </w:rPr>
                        <w:t xml:space="preserve">　又は受けることが決まっている場合</w:t>
                      </w:r>
                    </w:p>
                    <w:p w:rsidR="005D75DC" w:rsidRPr="005D75DC" w:rsidRDefault="005D75DC"/>
                  </w:txbxContent>
                </v:textbox>
              </v:rect>
            </w:pict>
          </mc:Fallback>
        </mc:AlternateContent>
      </w:r>
      <w:r w:rsidR="0029251B">
        <w:rPr>
          <w:rFonts w:eastAsia="ＭＳ Ｐゴシック" w:cs="ＭＳ Ｐゴシック" w:hint="eastAsia"/>
          <w:b/>
          <w:bCs/>
          <w:sz w:val="24"/>
          <w:szCs w:val="24"/>
        </w:rPr>
        <w:t xml:space="preserve">　</w:t>
      </w:r>
      <w:r w:rsidR="0029251B">
        <w:rPr>
          <w:rFonts w:ascii="ＭＳ Ｐゴシック" w:hAnsi="ＭＳ Ｐゴシック" w:cs="ＭＳ Ｐゴシック"/>
          <w:b/>
          <w:bCs/>
          <w:sz w:val="24"/>
          <w:szCs w:val="24"/>
        </w:rPr>
        <w:t xml:space="preserve"> </w:t>
      </w:r>
      <w:r w:rsidR="0029251B">
        <w:rPr>
          <w:rFonts w:eastAsia="ＭＳ Ｐゴシック" w:cs="ＭＳ Ｐゴシック" w:hint="eastAsia"/>
          <w:b/>
          <w:bCs/>
          <w:sz w:val="24"/>
          <w:szCs w:val="24"/>
        </w:rPr>
        <w:t xml:space="preserve">　</w:t>
      </w:r>
    </w:p>
    <w:p w:rsidR="005D75DC" w:rsidRDefault="005D75DC">
      <w:pPr>
        <w:adjustRightInd/>
        <w:spacing w:line="322" w:lineRule="exact"/>
        <w:rPr>
          <w:rFonts w:eastAsia="ＭＳ Ｐゴシック" w:cs="ＭＳ Ｐゴシック"/>
          <w:b/>
          <w:bCs/>
          <w:sz w:val="24"/>
          <w:szCs w:val="24"/>
        </w:rPr>
      </w:pPr>
    </w:p>
    <w:p w:rsidR="005D75DC" w:rsidRDefault="005D75DC">
      <w:pPr>
        <w:adjustRightInd/>
        <w:spacing w:line="322" w:lineRule="exact"/>
        <w:rPr>
          <w:rFonts w:eastAsia="ＭＳ Ｐゴシック" w:cs="ＭＳ Ｐゴシック"/>
          <w:b/>
          <w:bCs/>
          <w:sz w:val="24"/>
          <w:szCs w:val="24"/>
        </w:rPr>
      </w:pPr>
    </w:p>
    <w:p w:rsidR="005D75DC" w:rsidRDefault="005D75DC">
      <w:pPr>
        <w:adjustRightInd/>
        <w:spacing w:line="322" w:lineRule="exact"/>
        <w:rPr>
          <w:rFonts w:eastAsia="ＭＳ Ｐゴシック" w:cs="ＭＳ Ｐゴシック"/>
          <w:b/>
          <w:bCs/>
          <w:sz w:val="24"/>
          <w:szCs w:val="24"/>
        </w:rPr>
      </w:pPr>
    </w:p>
    <w:p w:rsidR="00463C68" w:rsidRDefault="00463C68">
      <w:pPr>
        <w:adjustRightInd/>
        <w:spacing w:line="312" w:lineRule="exact"/>
        <w:rPr>
          <w:rFonts w:ascii="ＭＳ 明朝" w:eastAsia="ＭＳ Ｐゴシック" w:hAnsi="Times New Roman" w:cs="ＭＳ Ｐゴシック"/>
          <w:b/>
          <w:bCs/>
          <w:sz w:val="24"/>
          <w:szCs w:val="24"/>
        </w:rPr>
      </w:pPr>
    </w:p>
    <w:p w:rsidR="0029251B" w:rsidRDefault="003B2527">
      <w:pPr>
        <w:adjustRightInd/>
        <w:spacing w:line="312" w:lineRule="exact"/>
        <w:rPr>
          <w:rFonts w:eastAsia="ＭＳ Ｐゴシック" w:cs="ＭＳ Ｐゴシック"/>
          <w:sz w:val="24"/>
          <w:szCs w:val="24"/>
        </w:rPr>
      </w:pPr>
      <w:r>
        <w:rPr>
          <w:rFonts w:ascii="ＭＳ 明朝" w:eastAsia="ＭＳ Ｐゴシック" w:hAnsi="Times New Roman" w:cs="ＭＳ Ｐゴシック" w:hint="eastAsia"/>
          <w:b/>
          <w:bCs/>
          <w:sz w:val="24"/>
          <w:szCs w:val="24"/>
        </w:rPr>
        <w:t>３　補助金</w:t>
      </w:r>
      <w:r w:rsidR="00ED4BA7">
        <w:rPr>
          <w:rFonts w:ascii="ＭＳ 明朝" w:eastAsia="ＭＳ Ｐゴシック" w:hAnsi="Times New Roman" w:cs="ＭＳ Ｐゴシック" w:hint="eastAsia"/>
          <w:b/>
          <w:bCs/>
          <w:sz w:val="24"/>
          <w:szCs w:val="24"/>
        </w:rPr>
        <w:t>については次のとおり</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544"/>
        <w:gridCol w:w="1418"/>
        <w:gridCol w:w="1701"/>
      </w:tblGrid>
      <w:tr w:rsidR="00F42BE3" w:rsidRPr="00343400" w:rsidTr="00BC5C95">
        <w:trPr>
          <w:trHeight w:val="300"/>
        </w:trPr>
        <w:tc>
          <w:tcPr>
            <w:tcW w:w="4111" w:type="dxa"/>
            <w:gridSpan w:val="2"/>
          </w:tcPr>
          <w:p w:rsidR="00F42BE3" w:rsidRPr="00343400" w:rsidRDefault="00F42BE3"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対　　象</w:t>
            </w:r>
          </w:p>
        </w:tc>
        <w:tc>
          <w:tcPr>
            <w:tcW w:w="1418" w:type="dxa"/>
          </w:tcPr>
          <w:p w:rsidR="00F42BE3" w:rsidRPr="00343400" w:rsidRDefault="00F42BE3"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補助率</w:t>
            </w:r>
          </w:p>
        </w:tc>
        <w:tc>
          <w:tcPr>
            <w:tcW w:w="1701" w:type="dxa"/>
          </w:tcPr>
          <w:p w:rsidR="00F42BE3" w:rsidRPr="00343400" w:rsidRDefault="00F42BE3"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ajorEastAsia" w:eastAsiaTheme="majorEastAsia" w:hAnsiTheme="majorEastAsia" w:cs="ＭＳ Ｐゴシック" w:hint="eastAsia"/>
                <w:b/>
                <w:color w:val="auto"/>
                <w:sz w:val="22"/>
                <w:szCs w:val="22"/>
              </w:rPr>
              <w:t>補助上限</w:t>
            </w:r>
          </w:p>
        </w:tc>
      </w:tr>
      <w:tr w:rsidR="00F42BE3" w:rsidRPr="00343400" w:rsidTr="00BC5C95">
        <w:trPr>
          <w:trHeight w:val="485"/>
        </w:trPr>
        <w:tc>
          <w:tcPr>
            <w:tcW w:w="567" w:type="dxa"/>
            <w:vMerge w:val="restart"/>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w:t>
            </w:r>
          </w:p>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w:t>
            </w:r>
          </w:p>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企業</w:t>
            </w:r>
          </w:p>
          <w:p w:rsidR="00F42BE3" w:rsidRPr="00343400" w:rsidRDefault="00F42BE3" w:rsidP="00AB33AB">
            <w:pPr>
              <w:spacing w:line="0" w:lineRule="atLeast"/>
              <w:jc w:val="center"/>
              <w:rPr>
                <w:rFonts w:asciiTheme="majorEastAsia" w:eastAsiaTheme="majorEastAsia" w:hAnsiTheme="majorEastAsia" w:cs="ＭＳ Ｐゴシック"/>
                <w:b/>
                <w:color w:val="auto"/>
                <w:sz w:val="22"/>
                <w:szCs w:val="22"/>
              </w:rPr>
            </w:pPr>
            <w:r w:rsidRPr="00343400">
              <w:rPr>
                <w:rFonts w:asciiTheme="minorEastAsia" w:eastAsiaTheme="minorEastAsia" w:hAnsiTheme="minorEastAsia" w:cs="ＭＳ Ｐゴシック" w:hint="eastAsia"/>
                <w:color w:val="auto"/>
                <w:sz w:val="22"/>
                <w:szCs w:val="22"/>
              </w:rPr>
              <w:t>等</w:t>
            </w:r>
          </w:p>
        </w:tc>
        <w:tc>
          <w:tcPr>
            <w:tcW w:w="3544" w:type="dxa"/>
            <w:tcBorders>
              <w:bottom w:val="nil"/>
            </w:tcBorders>
            <w:vAlign w:val="center"/>
          </w:tcPr>
          <w:p w:rsidR="00F42BE3" w:rsidRPr="00343400" w:rsidRDefault="00F42BE3"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小規模企業</w:t>
            </w:r>
          </w:p>
        </w:tc>
        <w:tc>
          <w:tcPr>
            <w:tcW w:w="1418" w:type="dxa"/>
            <w:tcBorders>
              <w:bottom w:val="dashed" w:sz="4" w:space="0" w:color="auto"/>
            </w:tcBorders>
            <w:vAlign w:val="center"/>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bottom w:val="dashed" w:sz="4" w:space="0" w:color="auto"/>
            </w:tcBorders>
            <w:vAlign w:val="center"/>
          </w:tcPr>
          <w:p w:rsidR="00F42BE3" w:rsidRPr="00343400" w:rsidRDefault="00F42BE3"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r w:rsidR="00F42BE3" w:rsidRPr="00343400" w:rsidTr="00BC5C95">
        <w:trPr>
          <w:trHeight w:val="423"/>
        </w:trPr>
        <w:tc>
          <w:tcPr>
            <w:tcW w:w="567" w:type="dxa"/>
            <w:vMerge/>
          </w:tcPr>
          <w:p w:rsidR="00F42BE3" w:rsidRPr="00343400" w:rsidRDefault="00F42BE3" w:rsidP="00AB33AB">
            <w:pPr>
              <w:spacing w:line="0" w:lineRule="atLeast"/>
              <w:jc w:val="center"/>
              <w:rPr>
                <w:rFonts w:asciiTheme="majorEastAsia" w:eastAsiaTheme="majorEastAsia" w:hAnsiTheme="majorEastAsia" w:cs="ＭＳ Ｐゴシック"/>
                <w:b/>
                <w:color w:val="auto"/>
                <w:sz w:val="22"/>
                <w:szCs w:val="22"/>
              </w:rPr>
            </w:pPr>
          </w:p>
        </w:tc>
        <w:tc>
          <w:tcPr>
            <w:tcW w:w="3544" w:type="dxa"/>
            <w:tcBorders>
              <w:top w:val="dashed" w:sz="4" w:space="0" w:color="auto"/>
              <w:bottom w:val="dashed" w:sz="4" w:space="0" w:color="auto"/>
            </w:tcBorders>
            <w:vAlign w:val="center"/>
          </w:tcPr>
          <w:p w:rsidR="00F42BE3" w:rsidRPr="00343400" w:rsidRDefault="00F42BE3"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中小企業（小規模企業除く。）</w:t>
            </w:r>
          </w:p>
        </w:tc>
        <w:tc>
          <w:tcPr>
            <w:tcW w:w="1418" w:type="dxa"/>
            <w:tcBorders>
              <w:top w:val="dashed" w:sz="4" w:space="0" w:color="auto"/>
              <w:bottom w:val="dashed" w:sz="4" w:space="0" w:color="auto"/>
            </w:tcBorders>
            <w:vAlign w:val="center"/>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２分の１</w:t>
            </w:r>
          </w:p>
        </w:tc>
        <w:tc>
          <w:tcPr>
            <w:tcW w:w="1701" w:type="dxa"/>
            <w:tcBorders>
              <w:top w:val="dashed" w:sz="4" w:space="0" w:color="auto"/>
              <w:bottom w:val="dashed" w:sz="4" w:space="0" w:color="auto"/>
            </w:tcBorders>
            <w:vAlign w:val="center"/>
          </w:tcPr>
          <w:p w:rsidR="00F42BE3" w:rsidRPr="00343400" w:rsidRDefault="00F42BE3"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300,000円</w:t>
            </w:r>
          </w:p>
        </w:tc>
      </w:tr>
      <w:tr w:rsidR="00F42BE3" w:rsidRPr="00343400" w:rsidTr="00BC5C95">
        <w:trPr>
          <w:trHeight w:val="413"/>
        </w:trPr>
        <w:tc>
          <w:tcPr>
            <w:tcW w:w="567" w:type="dxa"/>
            <w:vMerge/>
          </w:tcPr>
          <w:p w:rsidR="00F42BE3" w:rsidRPr="00343400" w:rsidRDefault="00F42BE3" w:rsidP="00AB33AB">
            <w:pPr>
              <w:spacing w:line="0" w:lineRule="atLeast"/>
              <w:jc w:val="center"/>
              <w:rPr>
                <w:rFonts w:ascii="ＭＳ ゴシック" w:eastAsia="ＭＳ ゴシック" w:hAnsi="ＭＳ ゴシック" w:cs="ＭＳ Ｐゴシック"/>
                <w:b/>
                <w:color w:val="auto"/>
                <w:sz w:val="22"/>
                <w:szCs w:val="22"/>
              </w:rPr>
            </w:pPr>
          </w:p>
        </w:tc>
        <w:tc>
          <w:tcPr>
            <w:tcW w:w="3544" w:type="dxa"/>
            <w:tcBorders>
              <w:top w:val="dashed" w:sz="4" w:space="0" w:color="auto"/>
            </w:tcBorders>
            <w:vAlign w:val="center"/>
          </w:tcPr>
          <w:p w:rsidR="00F42BE3" w:rsidRPr="00343400" w:rsidRDefault="00F42BE3" w:rsidP="00AB33AB">
            <w:pPr>
              <w:spacing w:line="0" w:lineRule="atLeast"/>
              <w:jc w:val="left"/>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中小企業を構成員とする団体等</w:t>
            </w:r>
          </w:p>
        </w:tc>
        <w:tc>
          <w:tcPr>
            <w:tcW w:w="1418" w:type="dxa"/>
            <w:tcBorders>
              <w:top w:val="dashed" w:sz="4" w:space="0" w:color="auto"/>
            </w:tcBorders>
            <w:vAlign w:val="center"/>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tcBorders>
              <w:top w:val="dashed" w:sz="4" w:space="0" w:color="auto"/>
            </w:tcBorders>
            <w:vAlign w:val="center"/>
          </w:tcPr>
          <w:p w:rsidR="00F42BE3" w:rsidRPr="00343400" w:rsidRDefault="00F42BE3"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r w:rsidR="00F42BE3" w:rsidRPr="00343400" w:rsidTr="00BC5C95">
        <w:trPr>
          <w:trHeight w:val="479"/>
        </w:trPr>
        <w:tc>
          <w:tcPr>
            <w:tcW w:w="4111" w:type="dxa"/>
            <w:gridSpan w:val="2"/>
            <w:vAlign w:val="center"/>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商店街団体</w:t>
            </w:r>
          </w:p>
        </w:tc>
        <w:tc>
          <w:tcPr>
            <w:tcW w:w="1418" w:type="dxa"/>
            <w:vAlign w:val="center"/>
          </w:tcPr>
          <w:p w:rsidR="00F42BE3" w:rsidRPr="00343400" w:rsidRDefault="00F42BE3" w:rsidP="00AB33AB">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３分の２</w:t>
            </w:r>
          </w:p>
        </w:tc>
        <w:tc>
          <w:tcPr>
            <w:tcW w:w="1701" w:type="dxa"/>
            <w:vAlign w:val="center"/>
          </w:tcPr>
          <w:p w:rsidR="00F42BE3" w:rsidRPr="00343400" w:rsidRDefault="00F42BE3" w:rsidP="00BC5C95">
            <w:pPr>
              <w:spacing w:line="0" w:lineRule="atLeast"/>
              <w:jc w:val="center"/>
              <w:rPr>
                <w:rFonts w:asciiTheme="minorEastAsia" w:eastAsiaTheme="minorEastAsia" w:hAnsiTheme="minorEastAsia" w:cs="ＭＳ Ｐゴシック"/>
                <w:color w:val="auto"/>
                <w:sz w:val="22"/>
                <w:szCs w:val="22"/>
              </w:rPr>
            </w:pPr>
            <w:r w:rsidRPr="00343400">
              <w:rPr>
                <w:rFonts w:asciiTheme="minorEastAsia" w:eastAsiaTheme="minorEastAsia" w:hAnsiTheme="minorEastAsia" w:cs="ＭＳ Ｐゴシック" w:hint="eastAsia"/>
                <w:color w:val="auto"/>
                <w:sz w:val="22"/>
                <w:szCs w:val="22"/>
              </w:rPr>
              <w:t>200,000円</w:t>
            </w:r>
          </w:p>
        </w:tc>
      </w:tr>
    </w:tbl>
    <w:p w:rsidR="00AE4E87" w:rsidRPr="00944787" w:rsidRDefault="00511FB9" w:rsidP="004A2051">
      <w:pPr>
        <w:adjustRightInd/>
        <w:spacing w:line="322" w:lineRule="exact"/>
        <w:rPr>
          <w:rFonts w:asciiTheme="minorEastAsia" w:eastAsiaTheme="minorEastAsia" w:hAnsiTheme="minorEastAsia" w:cs="ＭＳ Ｐゴシック"/>
          <w:color w:val="FF0000"/>
          <w:sz w:val="20"/>
          <w:szCs w:val="20"/>
        </w:rPr>
      </w:pPr>
      <w:r w:rsidRPr="00343400">
        <w:rPr>
          <w:rFonts w:asciiTheme="majorEastAsia" w:eastAsiaTheme="majorEastAsia" w:hAnsiTheme="majorEastAsia" w:cs="ＭＳ Ｐゴシック"/>
          <w:color w:val="auto"/>
          <w:sz w:val="24"/>
          <w:szCs w:val="24"/>
        </w:rPr>
        <w:lastRenderedPageBreak/>
        <w:t xml:space="preserve">  </w:t>
      </w:r>
      <w:r w:rsidRPr="00343400">
        <w:rPr>
          <w:rFonts w:ascii="ＭＳ ゴシック" w:eastAsia="ＭＳ ゴシック" w:hAnsi="ＭＳ ゴシック" w:cs="ＭＳ Ｐゴシック" w:hint="eastAsia"/>
          <w:color w:val="auto"/>
          <w:sz w:val="24"/>
          <w:szCs w:val="24"/>
        </w:rPr>
        <w:t xml:space="preserve">　</w:t>
      </w:r>
      <w:r w:rsidR="00F42BE3" w:rsidRPr="00944787">
        <w:rPr>
          <w:rFonts w:asciiTheme="minorEastAsia" w:eastAsiaTheme="minorEastAsia" w:hAnsiTheme="minorEastAsia" w:cs="ＭＳ Ｐゴシック"/>
          <w:color w:val="FF0000"/>
          <w:sz w:val="20"/>
          <w:szCs w:val="20"/>
        </w:rPr>
        <w:t xml:space="preserve"> </w:t>
      </w:r>
    </w:p>
    <w:p w:rsidR="00654EFA" w:rsidRPr="001F1CEC" w:rsidRDefault="00654EFA" w:rsidP="00654EFA">
      <w:pPr>
        <w:rPr>
          <w:b/>
          <w:color w:val="auto"/>
          <w:sz w:val="24"/>
          <w:szCs w:val="24"/>
        </w:rPr>
      </w:pPr>
      <w:r w:rsidRPr="001F1CEC">
        <w:rPr>
          <w:rFonts w:hint="eastAsia"/>
          <w:b/>
          <w:color w:val="auto"/>
          <w:sz w:val="24"/>
          <w:szCs w:val="24"/>
        </w:rPr>
        <w:t>【補助対象経費の具体例】</w:t>
      </w:r>
    </w:p>
    <w:p w:rsidR="004E1FDC" w:rsidRPr="00D01340" w:rsidRDefault="00345B39" w:rsidP="004A2051">
      <w:pPr>
        <w:adjustRightInd/>
        <w:spacing w:line="322" w:lineRule="exact"/>
        <w:rPr>
          <w:rFonts w:ascii="ＭＳ ゴシック" w:eastAsia="ＭＳ ゴシック" w:hAnsi="ＭＳ ゴシック" w:cs="ＭＳ Ｐゴシック"/>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11431</wp:posOffset>
                </wp:positionV>
                <wp:extent cx="6115050" cy="5581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581650"/>
                        </a:xfrm>
                        <a:prstGeom prst="rect">
                          <a:avLst/>
                        </a:prstGeom>
                        <a:solidFill>
                          <a:srgbClr val="FFFFFF"/>
                        </a:solidFill>
                        <a:ln w="9525">
                          <a:solidFill>
                            <a:srgbClr val="000000"/>
                          </a:solidFill>
                          <a:miter lim="800000"/>
                          <a:headEnd/>
                          <a:tailEnd/>
                        </a:ln>
                      </wps:spPr>
                      <wps:txbx>
                        <w:txbxContent>
                          <w:p w:rsidR="003B2527" w:rsidRPr="001F1CEC" w:rsidRDefault="003B2527" w:rsidP="00CF3B7B">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w:t>
                            </w:r>
                            <w:r w:rsidR="00CF3B7B" w:rsidRPr="00CF3B7B">
                              <w:rPr>
                                <w:rFonts w:ascii="ＭＳ ゴシック" w:eastAsia="ＭＳ ゴシック" w:hAnsi="ＭＳ ゴシック" w:hint="eastAsia"/>
                                <w:b/>
                                <w:bCs/>
                                <w:color w:val="auto"/>
                                <w:sz w:val="24"/>
                                <w:szCs w:val="24"/>
                              </w:rPr>
                              <w:t>消費税率引上げ・軽減税率の導入への対応をスムーズに行うた</w:t>
                            </w:r>
                            <w:bookmarkStart w:id="1" w:name="_GoBack"/>
                            <w:bookmarkEnd w:id="1"/>
                            <w:r w:rsidR="00CF3B7B" w:rsidRPr="00CF3B7B">
                              <w:rPr>
                                <w:rFonts w:ascii="ＭＳ ゴシック" w:eastAsia="ＭＳ ゴシック" w:hAnsi="ＭＳ ゴシック" w:hint="eastAsia"/>
                                <w:b/>
                                <w:bCs/>
                                <w:color w:val="auto"/>
                                <w:sz w:val="24"/>
                                <w:szCs w:val="24"/>
                              </w:rPr>
                              <w:t>めの取組や、消費税率引上げの反動による業績悪化を防ぐために固定経費の削減や経営改善等の取組</w:t>
                            </w:r>
                            <w:r w:rsidRPr="001F1CEC">
                              <w:rPr>
                                <w:rFonts w:asciiTheme="majorEastAsia" w:eastAsiaTheme="majorEastAsia" w:hAnsiTheme="majorEastAsia" w:hint="eastAsia"/>
                                <w:b/>
                                <w:color w:val="auto"/>
                                <w:sz w:val="24"/>
                                <w:szCs w:val="24"/>
                              </w:rPr>
                              <w:t>を支援するもの</w:t>
                            </w:r>
                          </w:p>
                          <w:p w:rsidR="0097278F" w:rsidRPr="00C9133B" w:rsidRDefault="0097278F"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w:t>
                            </w:r>
                            <w:r w:rsidR="00BD0150" w:rsidRPr="00C9133B">
                              <w:rPr>
                                <w:rFonts w:ascii="ＭＳ 明朝" w:hAnsi="ＭＳ 明朝" w:cs="ＭＳ Ｐゴシック" w:hint="eastAsia"/>
                                <w:color w:val="000000" w:themeColor="text1"/>
                                <w:sz w:val="22"/>
                                <w:szCs w:val="22"/>
                              </w:rPr>
                              <w:t xml:space="preserve">　新名物や特産品など地域ブランドの構築の</w:t>
                            </w:r>
                            <w:r w:rsidRPr="00C9133B">
                              <w:rPr>
                                <w:rFonts w:ascii="ＭＳ 明朝" w:hAnsi="ＭＳ 明朝" w:cs="ＭＳ Ｐゴシック" w:hint="eastAsia"/>
                                <w:color w:val="000000" w:themeColor="text1"/>
                                <w:sz w:val="22"/>
                                <w:szCs w:val="22"/>
                              </w:rPr>
                              <w:t>取組に係る経費</w:t>
                            </w:r>
                          </w:p>
                          <w:p w:rsidR="0054598F" w:rsidRPr="00C9133B" w:rsidRDefault="00885D58"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 xml:space="preserve">　・新商品、新メニュー等の試作経費</w:t>
                            </w:r>
                          </w:p>
                          <w:p w:rsidR="0054598F" w:rsidRPr="00C9133B" w:rsidRDefault="00885D58"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 xml:space="preserve">　・展示会、物産展の出展経費</w:t>
                            </w:r>
                            <w:r w:rsidR="0054598F" w:rsidRPr="00C9133B">
                              <w:rPr>
                                <w:rFonts w:ascii="ＭＳ 明朝" w:hAnsi="ＭＳ 明朝" w:cs="ＭＳ Ｐゴシック" w:hint="eastAsia"/>
                                <w:color w:val="000000" w:themeColor="text1"/>
                                <w:sz w:val="22"/>
                                <w:szCs w:val="22"/>
                              </w:rPr>
                              <w:t>など</w:t>
                            </w:r>
                          </w:p>
                          <w:p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rsidR="00654EFA" w:rsidRPr="001F1CEC" w:rsidRDefault="00654EFA" w:rsidP="00654EFA">
                            <w:pPr>
                              <w:spacing w:beforeLines="50" w:before="120"/>
                              <w:rPr>
                                <w:color w:val="auto"/>
                                <w:sz w:val="22"/>
                                <w:szCs w:val="22"/>
                              </w:rPr>
                            </w:pPr>
                            <w:r w:rsidRPr="001F1CEC">
                              <w:rPr>
                                <w:rFonts w:hint="eastAsia"/>
                                <w:color w:val="auto"/>
                                <w:sz w:val="22"/>
                                <w:szCs w:val="22"/>
                              </w:rPr>
                              <w:t>◆　省エネルギー対策等のコストダウン対策に関する経費</w:t>
                            </w:r>
                          </w:p>
                          <w:p w:rsidR="00654EFA" w:rsidRPr="001F1CEC" w:rsidRDefault="00654EFA" w:rsidP="00654EFA">
                            <w:pPr>
                              <w:ind w:firstLineChars="100" w:firstLine="220"/>
                              <w:rPr>
                                <w:color w:val="auto"/>
                                <w:sz w:val="22"/>
                                <w:szCs w:val="22"/>
                              </w:rPr>
                            </w:pPr>
                            <w:r w:rsidRPr="001F1CEC">
                              <w:rPr>
                                <w:rFonts w:hint="eastAsia"/>
                                <w:color w:val="auto"/>
                                <w:sz w:val="22"/>
                                <w:szCs w:val="22"/>
                              </w:rPr>
                              <w:t>・　作業効率を大幅に向上させる機器導入や省エネ効果のある機器等への更新など</w:t>
                            </w:r>
                          </w:p>
                          <w:p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rsidR="00654EFA" w:rsidRPr="001F1CEC"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rsidR="00654EFA" w:rsidRPr="001F1CEC" w:rsidRDefault="00654EFA" w:rsidP="00654EFA">
                            <w:pPr>
                              <w:rPr>
                                <w:color w:val="auto"/>
                                <w:sz w:val="22"/>
                                <w:szCs w:val="22"/>
                              </w:rPr>
                            </w:pPr>
                          </w:p>
                          <w:p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rsidR="00654EFA" w:rsidRPr="001F1CEC" w:rsidRDefault="00654EFA" w:rsidP="001F1CEC">
                            <w:pPr>
                              <w:ind w:firstLineChars="200" w:firstLine="440"/>
                              <w:rPr>
                                <w:color w:val="auto"/>
                                <w:sz w:val="22"/>
                                <w:szCs w:val="22"/>
                              </w:rPr>
                            </w:pPr>
                            <w:r w:rsidRPr="001F1CEC">
                              <w:rPr>
                                <w:rFonts w:hint="eastAsia"/>
                                <w:color w:val="auto"/>
                                <w:sz w:val="22"/>
                                <w:szCs w:val="22"/>
                              </w:rPr>
                              <w:t>します。</w:t>
                            </w:r>
                          </w:p>
                          <w:p w:rsidR="00654EFA" w:rsidRDefault="00654EFA" w:rsidP="001F1CEC">
                            <w:pPr>
                              <w:spacing w:beforeLines="50" w:before="120"/>
                              <w:ind w:firstLineChars="100" w:firstLine="220"/>
                              <w:rPr>
                                <w:color w:val="auto"/>
                                <w:sz w:val="22"/>
                                <w:szCs w:val="22"/>
                              </w:rPr>
                            </w:pPr>
                            <w:r w:rsidRPr="001F1CEC">
                              <w:rPr>
                                <w:rFonts w:hint="eastAsia"/>
                                <w:color w:val="auto"/>
                                <w:sz w:val="22"/>
                                <w:szCs w:val="22"/>
                              </w:rPr>
                              <w:t>※　補助金交付の目的に従って、誠実に補助事業を行ってください。</w:t>
                            </w:r>
                          </w:p>
                          <w:p w:rsidR="00BD0150" w:rsidRPr="00654EFA" w:rsidRDefault="00BD0150" w:rsidP="00BD0150">
                            <w:pPr>
                              <w:spacing w:beforeLines="50" w:before="120"/>
                              <w:rPr>
                                <w:color w:val="FF0000"/>
                                <w:sz w:val="22"/>
                                <w:szCs w:val="22"/>
                              </w:rPr>
                            </w:pPr>
                          </w:p>
                          <w:p w:rsidR="00654EFA" w:rsidRPr="00654EFA" w:rsidRDefault="00654EFA" w:rsidP="00654EFA">
                            <w:pPr>
                              <w:rPr>
                                <w:color w:val="FF0000"/>
                                <w:sz w:val="22"/>
                                <w:szCs w:val="22"/>
                              </w:rPr>
                            </w:pPr>
                          </w:p>
                          <w:p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pt;margin-top:.9pt;width:481.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VGKAIAAE0EAAAOAAAAZHJzL2Uyb0RvYy54bWysVNuO0zAQfUfiHyy/0ySFlDZqulp1KUJa&#10;YMXCBziOk1j4xthtunw9Y6fb7QJPiDxYHs/4+MyZmayvjlqRgwAvralpMcspEYbbVpq+pt++7l4t&#10;KfGBmZYpa0RNH4SnV5uXL9ajq8TcDla1AgiCGF+NrqZDCK7KMs8HoZmfWScMOjsLmgU0oc9aYCOi&#10;a5XN83yRjRZaB5YL7/H0ZnLSTcLvOsHD567zIhBVU+QW0gppbeKabdas6oG5QfITDfYPLDSTBh89&#10;Q92wwMge5B9QWnKw3nZhxq3ObNdJLlIOmE2R/5bN/cCcSLmgON6dZfL/D5Z/OtwBkW1N55QYprFE&#10;X1A0ZnolyOsoz+h8hVH37g5igt7dWv7dE2O3A0aJawA7DoK1SKqI8dmzC9HweJU040fbIjrbB5uU&#10;OnagIyBqQI6pIA/ngohjIBwPF0VR5iXWjaOvLJfFAo34Bqserzvw4b2wmsRNTQHJJ3h2uPVhCn0M&#10;SfStku1OKpUM6JutAnJg2B279J3Q/WWYMmSs6aqclwn5mc9fQuTp+xuElgHbXEld0+U5iFVRt3em&#10;RZqsCkyqaY/ZKXMSMmo31SAcm2MqVFI56trY9gGVBTt1NU4hbgYLPykZsaNr6n/sGQhK1AeD1Xn7&#10;Zr4qcQSSsVyuUFa4dDQXDmY4AtU0UDJtt2Eamr0D2Q/4TpG0MPYa69nJpPQTpxN57NlUq9N8xaG4&#10;tFPU019g8wsAAP//AwBQSwMEFAAGAAgAAAAhAFZdXynYAAAABwEAAA8AAABkcnMvZG93bnJldi54&#10;bWxMj8FOwzAMhu9IvENkJG4sZRpT6ZpOgMQR0AbinDZeWy1xqsbrurfHnOBk/fqtz5/L7Ry8mnBM&#10;fSQD94sMFFITXU+tga/P17scVGJLzvpIaOCCCbbV9VVpCxfPtMNpz60SCKXCGuiYh0Lr1HQYbFrE&#10;AUm6QxyDZYljq91ozwIPXi+zbK2D7UkudHbAlw6b4/4UDOQfy3blY3j+fn848lt9mYh22pjbm/lp&#10;A4px5r9l+NUXdajEqY4nckl5yfIJyxB/aR/XK8m1oPMsB12V+r9/9QMAAP//AwBQSwECLQAUAAYA&#10;CAAAACEAtoM4kv4AAADhAQAAEwAAAAAAAAAAAAAAAAAAAAAAW0NvbnRlbnRfVHlwZXNdLnhtbFBL&#10;AQItABQABgAIAAAAIQA4/SH/1gAAAJQBAAALAAAAAAAAAAAAAAAAAC8BAABfcmVscy8ucmVsc1BL&#10;AQItABQABgAIAAAAIQCw19VGKAIAAE0EAAAOAAAAAAAAAAAAAAAAAC4CAABkcnMvZTJvRG9jLnht&#10;bFBLAQItABQABgAIAAAAIQBWXV8p2AAAAAcBAAAPAAAAAAAAAAAAAAAAAIIEAABkcnMvZG93bnJl&#10;di54bWxQSwUGAAAAAAQABADzAAAAhwUAAAAA&#10;">
                <v:textbox inset="5.85pt,.7pt,5.85pt,.7pt">
                  <w:txbxContent>
                    <w:p w:rsidR="003B2527" w:rsidRPr="001F1CEC" w:rsidRDefault="003B2527" w:rsidP="00CF3B7B">
                      <w:pPr>
                        <w:ind w:firstLineChars="100" w:firstLine="241"/>
                        <w:rPr>
                          <w:rFonts w:asciiTheme="majorEastAsia" w:eastAsiaTheme="majorEastAsia" w:hAnsiTheme="majorEastAsia"/>
                          <w:b/>
                          <w:color w:val="auto"/>
                          <w:sz w:val="24"/>
                          <w:szCs w:val="24"/>
                        </w:rPr>
                      </w:pPr>
                      <w:r w:rsidRPr="001F1CEC">
                        <w:rPr>
                          <w:rFonts w:ascii="ＭＳ ゴシック" w:eastAsia="ＭＳ ゴシック" w:hAnsi="ＭＳ ゴシック" w:hint="eastAsia"/>
                          <w:b/>
                          <w:color w:val="auto"/>
                          <w:sz w:val="24"/>
                          <w:szCs w:val="24"/>
                        </w:rPr>
                        <w:t>中小企業応援隊の伴走支援により、</w:t>
                      </w:r>
                      <w:r w:rsidR="00CF3B7B" w:rsidRPr="00CF3B7B">
                        <w:rPr>
                          <w:rFonts w:ascii="ＭＳ ゴシック" w:eastAsia="ＭＳ ゴシック" w:hAnsi="ＭＳ ゴシック" w:hint="eastAsia"/>
                          <w:b/>
                          <w:bCs/>
                          <w:color w:val="auto"/>
                          <w:sz w:val="24"/>
                          <w:szCs w:val="24"/>
                        </w:rPr>
                        <w:t>消費税率引上げ・軽減税率の導入への対応をスムーズに行うた</w:t>
                      </w:r>
                      <w:bookmarkStart w:id="2" w:name="_GoBack"/>
                      <w:bookmarkEnd w:id="2"/>
                      <w:r w:rsidR="00CF3B7B" w:rsidRPr="00CF3B7B">
                        <w:rPr>
                          <w:rFonts w:ascii="ＭＳ ゴシック" w:eastAsia="ＭＳ ゴシック" w:hAnsi="ＭＳ ゴシック" w:hint="eastAsia"/>
                          <w:b/>
                          <w:bCs/>
                          <w:color w:val="auto"/>
                          <w:sz w:val="24"/>
                          <w:szCs w:val="24"/>
                        </w:rPr>
                        <w:t>めの取組や、消費税率引上げの反動による業績悪化を防ぐために固定経費の削減や経営改善等の取組</w:t>
                      </w:r>
                      <w:r w:rsidRPr="001F1CEC">
                        <w:rPr>
                          <w:rFonts w:asciiTheme="majorEastAsia" w:eastAsiaTheme="majorEastAsia" w:hAnsiTheme="majorEastAsia" w:hint="eastAsia"/>
                          <w:b/>
                          <w:color w:val="auto"/>
                          <w:sz w:val="24"/>
                          <w:szCs w:val="24"/>
                        </w:rPr>
                        <w:t>を支援するもの</w:t>
                      </w:r>
                    </w:p>
                    <w:p w:rsidR="0097278F" w:rsidRPr="00C9133B" w:rsidRDefault="0097278F"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w:t>
                      </w:r>
                      <w:r w:rsidR="00BD0150" w:rsidRPr="00C9133B">
                        <w:rPr>
                          <w:rFonts w:ascii="ＭＳ 明朝" w:hAnsi="ＭＳ 明朝" w:cs="ＭＳ Ｐゴシック" w:hint="eastAsia"/>
                          <w:color w:val="000000" w:themeColor="text1"/>
                          <w:sz w:val="22"/>
                          <w:szCs w:val="22"/>
                        </w:rPr>
                        <w:t xml:space="preserve">　新名物や特産品など地域ブランドの構築の</w:t>
                      </w:r>
                      <w:r w:rsidRPr="00C9133B">
                        <w:rPr>
                          <w:rFonts w:ascii="ＭＳ 明朝" w:hAnsi="ＭＳ 明朝" w:cs="ＭＳ Ｐゴシック" w:hint="eastAsia"/>
                          <w:color w:val="000000" w:themeColor="text1"/>
                          <w:sz w:val="22"/>
                          <w:szCs w:val="22"/>
                        </w:rPr>
                        <w:t>取組に係る経費</w:t>
                      </w:r>
                    </w:p>
                    <w:p w:rsidR="0054598F" w:rsidRPr="00C9133B" w:rsidRDefault="00885D58"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 xml:space="preserve">　・新商品、新メニュー等の試作経費</w:t>
                      </w:r>
                    </w:p>
                    <w:p w:rsidR="0054598F" w:rsidRPr="00C9133B" w:rsidRDefault="00885D58" w:rsidP="00654EFA">
                      <w:pPr>
                        <w:adjustRightInd/>
                        <w:spacing w:beforeLines="50" w:before="120" w:line="240" w:lineRule="atLeast"/>
                        <w:jc w:val="left"/>
                        <w:rPr>
                          <w:rFonts w:ascii="ＭＳ 明朝" w:hAnsi="ＭＳ 明朝" w:cs="ＭＳ Ｐゴシック"/>
                          <w:color w:val="000000" w:themeColor="text1"/>
                          <w:sz w:val="22"/>
                          <w:szCs w:val="22"/>
                        </w:rPr>
                      </w:pPr>
                      <w:r w:rsidRPr="00C9133B">
                        <w:rPr>
                          <w:rFonts w:ascii="ＭＳ 明朝" w:hAnsi="ＭＳ 明朝" w:cs="ＭＳ Ｐゴシック" w:hint="eastAsia"/>
                          <w:color w:val="000000" w:themeColor="text1"/>
                          <w:sz w:val="22"/>
                          <w:szCs w:val="22"/>
                        </w:rPr>
                        <w:t xml:space="preserve">　・展示会、物産展の出展経費</w:t>
                      </w:r>
                      <w:r w:rsidR="0054598F" w:rsidRPr="00C9133B">
                        <w:rPr>
                          <w:rFonts w:ascii="ＭＳ 明朝" w:hAnsi="ＭＳ 明朝" w:cs="ＭＳ Ｐゴシック" w:hint="eastAsia"/>
                          <w:color w:val="000000" w:themeColor="text1"/>
                          <w:sz w:val="22"/>
                          <w:szCs w:val="22"/>
                        </w:rPr>
                        <w:t>など</w:t>
                      </w:r>
                    </w:p>
                    <w:p w:rsidR="003B2527" w:rsidRPr="001F1CEC" w:rsidRDefault="003B2527" w:rsidP="00654EFA">
                      <w:pPr>
                        <w:adjustRightInd/>
                        <w:spacing w:beforeLines="50" w:before="120" w:line="240" w:lineRule="atLeast"/>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hint="eastAsia"/>
                          <w:color w:val="auto"/>
                          <w:sz w:val="22"/>
                          <w:szCs w:val="22"/>
                        </w:rPr>
                        <w:t>経営改善計画遂行に向けた取組、</w:t>
                      </w:r>
                      <w:r w:rsidRPr="001F1CEC">
                        <w:rPr>
                          <w:rFonts w:ascii="ＭＳ 明朝" w:hAnsi="ＭＳ 明朝" w:cs="ＭＳ Ｐゴシック" w:hint="eastAsia"/>
                          <w:color w:val="auto"/>
                          <w:sz w:val="22"/>
                          <w:szCs w:val="22"/>
                        </w:rPr>
                        <w:t>商品の販売促進の取組に係る経費など</w:t>
                      </w:r>
                    </w:p>
                    <w:p w:rsidR="00CE3E6E" w:rsidRPr="001F1CEC" w:rsidRDefault="003B2527" w:rsidP="003B2527">
                      <w:pPr>
                        <w:adjustRightInd/>
                        <w:spacing w:line="240" w:lineRule="atLeast"/>
                        <w:ind w:firstLineChars="100" w:firstLine="220"/>
                        <w:jc w:val="left"/>
                        <w:rPr>
                          <w:rFonts w:asciiTheme="minorEastAsia" w:eastAsiaTheme="minorEastAsia" w:hAnsiTheme="minorEastAsia" w:cs="Times New Roman"/>
                          <w:color w:val="auto"/>
                          <w:sz w:val="22"/>
                          <w:szCs w:val="22"/>
                        </w:rPr>
                      </w:pPr>
                      <w:r w:rsidRPr="001F1CEC">
                        <w:rPr>
                          <w:rFonts w:asciiTheme="minorEastAsia" w:eastAsiaTheme="minorEastAsia" w:hAnsiTheme="minorEastAsia" w:cs="ＭＳ Ｐゴシック" w:hint="eastAsia"/>
                          <w:color w:val="auto"/>
                          <w:sz w:val="22"/>
                          <w:szCs w:val="22"/>
                        </w:rPr>
                        <w:t>・</w:t>
                      </w:r>
                      <w:r w:rsidR="00654EFA" w:rsidRPr="001F1CEC">
                        <w:rPr>
                          <w:rFonts w:asciiTheme="minorEastAsia" w:eastAsiaTheme="minorEastAsia" w:hAnsiTheme="minorEastAsia" w:cs="ＭＳ Ｐゴシック" w:hint="eastAsia"/>
                          <w:color w:val="auto"/>
                          <w:sz w:val="22"/>
                          <w:szCs w:val="22"/>
                        </w:rPr>
                        <w:t xml:space="preserve">　</w:t>
                      </w:r>
                      <w:r w:rsidR="00CE3E6E" w:rsidRPr="001F1CEC">
                        <w:rPr>
                          <w:rFonts w:asciiTheme="minorEastAsia" w:eastAsiaTheme="minorEastAsia" w:hAnsiTheme="minorEastAsia" w:cs="ＭＳ Ｐゴシック" w:hint="eastAsia"/>
                          <w:color w:val="auto"/>
                          <w:sz w:val="22"/>
                          <w:szCs w:val="22"/>
                        </w:rPr>
                        <w:t>のぼり旗等の作成経費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新聞折込</w:t>
                      </w:r>
                      <w:r w:rsidR="003209A3" w:rsidRPr="001F1CEC">
                        <w:rPr>
                          <w:rFonts w:ascii="ＭＳ 明朝" w:hAnsi="ＭＳ 明朝" w:cs="ＭＳ Ｐゴシック" w:hint="eastAsia"/>
                          <w:color w:val="auto"/>
                          <w:sz w:val="22"/>
                          <w:szCs w:val="22"/>
                        </w:rPr>
                        <w:t>み</w:t>
                      </w:r>
                      <w:r w:rsidRPr="001F1CEC">
                        <w:rPr>
                          <w:rFonts w:ascii="ＭＳ 明朝" w:hAnsi="ＭＳ 明朝" w:cs="ＭＳ Ｐゴシック" w:hint="eastAsia"/>
                          <w:color w:val="auto"/>
                          <w:sz w:val="22"/>
                          <w:szCs w:val="22"/>
                        </w:rPr>
                        <w:t>、</w:t>
                      </w:r>
                      <w:r w:rsidR="003209A3" w:rsidRPr="001F1CEC">
                        <w:rPr>
                          <w:rFonts w:ascii="ＭＳ 明朝" w:hAnsi="ＭＳ 明朝" w:cs="ＭＳ Ｐゴシック" w:hint="eastAsia"/>
                          <w:color w:val="auto"/>
                          <w:sz w:val="22"/>
                          <w:szCs w:val="22"/>
                        </w:rPr>
                        <w:t>チラシ作成、</w:t>
                      </w:r>
                      <w:r w:rsidRPr="001F1CEC">
                        <w:rPr>
                          <w:rFonts w:ascii="ＭＳ 明朝" w:hAnsi="ＭＳ 明朝" w:cs="ＭＳ Ｐゴシック" w:hint="eastAsia"/>
                          <w:color w:val="auto"/>
                          <w:sz w:val="22"/>
                          <w:szCs w:val="22"/>
                        </w:rPr>
                        <w:t>ホームページ作成に係る経費</w:t>
                      </w:r>
                    </w:p>
                    <w:p w:rsidR="003B2527" w:rsidRPr="001F1CEC" w:rsidRDefault="003B2527" w:rsidP="003B2527">
                      <w:pPr>
                        <w:adjustRightInd/>
                        <w:spacing w:line="240" w:lineRule="atLeast"/>
                        <w:ind w:firstLineChars="100" w:firstLine="220"/>
                        <w:jc w:val="left"/>
                        <w:rPr>
                          <w:rFonts w:ascii="ＭＳ 明朝" w:cs="Times New Roman"/>
                          <w:color w:val="auto"/>
                          <w:sz w:val="22"/>
                          <w:szCs w:val="22"/>
                        </w:rPr>
                      </w:pPr>
                      <w:r w:rsidRPr="001F1CEC">
                        <w:rPr>
                          <w:rFonts w:ascii="ＭＳ 明朝" w:hAnsi="ＭＳ 明朝" w:cs="ＭＳ Ｐゴシック" w:hint="eastAsia"/>
                          <w:color w:val="auto"/>
                          <w:sz w:val="22"/>
                          <w:szCs w:val="22"/>
                        </w:rPr>
                        <w:t>・</w:t>
                      </w:r>
                      <w:r w:rsidR="00654EFA" w:rsidRPr="001F1CEC">
                        <w:rPr>
                          <w:rFonts w:ascii="ＭＳ 明朝" w:hAnsi="ＭＳ 明朝" w:cs="ＭＳ Ｐゴシック" w:hint="eastAsia"/>
                          <w:color w:val="auto"/>
                          <w:sz w:val="22"/>
                          <w:szCs w:val="22"/>
                        </w:rPr>
                        <w:t xml:space="preserve">　</w:t>
                      </w:r>
                      <w:r w:rsidRPr="001F1CEC">
                        <w:rPr>
                          <w:rFonts w:ascii="ＭＳ 明朝" w:hAnsi="ＭＳ 明朝" w:cs="ＭＳ Ｐゴシック" w:hint="eastAsia"/>
                          <w:color w:val="auto"/>
                          <w:sz w:val="22"/>
                          <w:szCs w:val="22"/>
                        </w:rPr>
                        <w:t>新聞、広報誌等掲載に係る経費</w:t>
                      </w:r>
                    </w:p>
                    <w:p w:rsidR="003209A3" w:rsidRPr="001F1CEC" w:rsidRDefault="003209A3" w:rsidP="003209A3">
                      <w:pPr>
                        <w:ind w:firstLineChars="100" w:firstLine="220"/>
                        <w:rPr>
                          <w:color w:val="auto"/>
                          <w:sz w:val="22"/>
                          <w:szCs w:val="22"/>
                        </w:rPr>
                      </w:pPr>
                      <w:r w:rsidRPr="001F1CEC">
                        <w:rPr>
                          <w:rFonts w:hint="eastAsia"/>
                          <w:color w:val="auto"/>
                          <w:sz w:val="22"/>
                          <w:szCs w:val="22"/>
                        </w:rPr>
                        <w:t>・</w:t>
                      </w:r>
                      <w:r w:rsidR="00654EFA" w:rsidRPr="001F1CEC">
                        <w:rPr>
                          <w:rFonts w:hint="eastAsia"/>
                          <w:color w:val="auto"/>
                          <w:sz w:val="22"/>
                          <w:szCs w:val="22"/>
                        </w:rPr>
                        <w:t xml:space="preserve">　</w:t>
                      </w:r>
                      <w:r w:rsidRPr="001F1CEC">
                        <w:rPr>
                          <w:rFonts w:hint="eastAsia"/>
                          <w:color w:val="auto"/>
                          <w:sz w:val="22"/>
                          <w:szCs w:val="22"/>
                        </w:rPr>
                        <w:t>集客増加を目指す事務所等の修繕経費</w:t>
                      </w:r>
                      <w:r w:rsidR="00A40692" w:rsidRPr="001F1CEC">
                        <w:rPr>
                          <w:rFonts w:hint="eastAsia"/>
                          <w:color w:val="auto"/>
                          <w:sz w:val="22"/>
                          <w:szCs w:val="22"/>
                        </w:rPr>
                        <w:t>・備品等の購入経費</w:t>
                      </w:r>
                    </w:p>
                    <w:p w:rsidR="00654EFA" w:rsidRPr="001F1CEC" w:rsidRDefault="00654EFA" w:rsidP="00654EFA">
                      <w:pPr>
                        <w:spacing w:beforeLines="50" w:before="120"/>
                        <w:rPr>
                          <w:color w:val="auto"/>
                          <w:sz w:val="22"/>
                          <w:szCs w:val="22"/>
                        </w:rPr>
                      </w:pPr>
                      <w:r w:rsidRPr="001F1CEC">
                        <w:rPr>
                          <w:rFonts w:hint="eastAsia"/>
                          <w:color w:val="auto"/>
                          <w:sz w:val="22"/>
                          <w:szCs w:val="22"/>
                        </w:rPr>
                        <w:t>◆　省エネルギー対策等のコストダウン対策に関する経費</w:t>
                      </w:r>
                    </w:p>
                    <w:p w:rsidR="00654EFA" w:rsidRPr="001F1CEC" w:rsidRDefault="00654EFA" w:rsidP="00654EFA">
                      <w:pPr>
                        <w:ind w:firstLineChars="100" w:firstLine="220"/>
                        <w:rPr>
                          <w:color w:val="auto"/>
                          <w:sz w:val="22"/>
                          <w:szCs w:val="22"/>
                        </w:rPr>
                      </w:pPr>
                      <w:r w:rsidRPr="001F1CEC">
                        <w:rPr>
                          <w:rFonts w:hint="eastAsia"/>
                          <w:color w:val="auto"/>
                          <w:sz w:val="22"/>
                          <w:szCs w:val="22"/>
                        </w:rPr>
                        <w:t>・　作業効率を大幅に向上させる機器導入や省エネ効果のある機器等への更新など</w:t>
                      </w:r>
                    </w:p>
                    <w:p w:rsidR="00654EFA" w:rsidRPr="001F1CEC" w:rsidRDefault="00654EFA" w:rsidP="00654EFA">
                      <w:pPr>
                        <w:spacing w:beforeLines="50" w:before="120"/>
                        <w:rPr>
                          <w:color w:val="auto"/>
                          <w:sz w:val="22"/>
                          <w:szCs w:val="22"/>
                        </w:rPr>
                      </w:pPr>
                      <w:r w:rsidRPr="001F1CEC">
                        <w:rPr>
                          <w:rFonts w:hint="eastAsia"/>
                          <w:color w:val="auto"/>
                          <w:sz w:val="22"/>
                          <w:szCs w:val="22"/>
                        </w:rPr>
                        <w:t>◆　固定客を生み出すような商店街の実施するイベント経費など</w:t>
                      </w:r>
                    </w:p>
                    <w:p w:rsidR="00654EFA" w:rsidRPr="001F1CEC" w:rsidRDefault="00654EFA" w:rsidP="00654EFA">
                      <w:pPr>
                        <w:rPr>
                          <w:color w:val="auto"/>
                          <w:sz w:val="22"/>
                          <w:szCs w:val="22"/>
                        </w:rPr>
                      </w:pPr>
                      <w:r w:rsidRPr="001F1CEC">
                        <w:rPr>
                          <w:rFonts w:hint="eastAsia"/>
                          <w:color w:val="auto"/>
                          <w:sz w:val="22"/>
                          <w:szCs w:val="22"/>
                        </w:rPr>
                        <w:t xml:space="preserve">　・　売り出し等チラシ、イベントなどの粗品に係る経費　</w:t>
                      </w:r>
                    </w:p>
                    <w:p w:rsidR="00654EFA" w:rsidRPr="001F1CEC" w:rsidRDefault="00654EFA" w:rsidP="00654EFA">
                      <w:pPr>
                        <w:spacing w:beforeLines="50" w:before="120"/>
                        <w:rPr>
                          <w:color w:val="auto"/>
                          <w:sz w:val="22"/>
                          <w:szCs w:val="22"/>
                        </w:rPr>
                      </w:pPr>
                      <w:r w:rsidRPr="001F1CEC">
                        <w:rPr>
                          <w:rFonts w:hint="eastAsia"/>
                          <w:color w:val="auto"/>
                          <w:sz w:val="22"/>
                          <w:szCs w:val="22"/>
                        </w:rPr>
                        <w:t>◆　その他、事業趣旨に合致した取組で、中小企業応援隊が必要と判断したもの</w:t>
                      </w:r>
                    </w:p>
                    <w:p w:rsidR="00654EFA" w:rsidRPr="001F1CEC" w:rsidRDefault="00654EFA" w:rsidP="00654EFA">
                      <w:pPr>
                        <w:rPr>
                          <w:color w:val="auto"/>
                          <w:sz w:val="22"/>
                          <w:szCs w:val="22"/>
                        </w:rPr>
                      </w:pPr>
                    </w:p>
                    <w:p w:rsidR="001F1CEC" w:rsidRPr="001F1CEC" w:rsidRDefault="00654EFA" w:rsidP="001F1CEC">
                      <w:pPr>
                        <w:ind w:firstLineChars="100" w:firstLine="220"/>
                        <w:rPr>
                          <w:color w:val="auto"/>
                          <w:sz w:val="22"/>
                          <w:szCs w:val="22"/>
                        </w:rPr>
                      </w:pPr>
                      <w:r w:rsidRPr="001F1CEC">
                        <w:rPr>
                          <w:rFonts w:hint="eastAsia"/>
                          <w:color w:val="auto"/>
                          <w:sz w:val="22"/>
                          <w:szCs w:val="22"/>
                        </w:rPr>
                        <w:t>※　補助対象は、申請取組（事業）の実施に必要な経費で、交付決定日以降に請求・支払い</w:t>
                      </w:r>
                    </w:p>
                    <w:p w:rsidR="00432AB9" w:rsidRDefault="00654EFA" w:rsidP="001F1CEC">
                      <w:pPr>
                        <w:ind w:firstLineChars="200" w:firstLine="440"/>
                        <w:rPr>
                          <w:color w:val="auto"/>
                          <w:sz w:val="22"/>
                          <w:szCs w:val="22"/>
                        </w:rPr>
                      </w:pPr>
                      <w:r w:rsidRPr="001F1CEC">
                        <w:rPr>
                          <w:rFonts w:hint="eastAsia"/>
                          <w:color w:val="auto"/>
                          <w:sz w:val="22"/>
                          <w:szCs w:val="22"/>
                        </w:rPr>
                        <w:t>行為が発生したものが対象です。交付決定の日以前に着手</w:t>
                      </w:r>
                      <w:r w:rsidR="00432AB9" w:rsidRPr="00343400">
                        <w:rPr>
                          <w:rFonts w:hint="eastAsia"/>
                          <w:color w:val="auto"/>
                          <w:sz w:val="22"/>
                          <w:szCs w:val="22"/>
                        </w:rPr>
                        <w:t>（発注や契約行為を含む。）</w:t>
                      </w:r>
                      <w:r w:rsidRPr="001F1CEC">
                        <w:rPr>
                          <w:rFonts w:hint="eastAsia"/>
                          <w:color w:val="auto"/>
                          <w:sz w:val="22"/>
                          <w:szCs w:val="22"/>
                        </w:rPr>
                        <w:t>した</w:t>
                      </w:r>
                    </w:p>
                    <w:p w:rsidR="00432AB9" w:rsidRDefault="00654EFA" w:rsidP="001F1CEC">
                      <w:pPr>
                        <w:ind w:firstLineChars="200" w:firstLine="440"/>
                        <w:rPr>
                          <w:color w:val="auto"/>
                          <w:sz w:val="22"/>
                          <w:szCs w:val="22"/>
                        </w:rPr>
                      </w:pPr>
                      <w:r w:rsidRPr="001F1CEC">
                        <w:rPr>
                          <w:rFonts w:hint="eastAsia"/>
                          <w:color w:val="auto"/>
                          <w:sz w:val="22"/>
                          <w:szCs w:val="22"/>
                        </w:rPr>
                        <w:t>取組（事業）については「事前着手届」の提出が必要です。「事前着手届」提出の取組（事</w:t>
                      </w:r>
                    </w:p>
                    <w:p w:rsidR="00654EFA" w:rsidRPr="001F1CEC" w:rsidRDefault="00654EFA" w:rsidP="001F1CEC">
                      <w:pPr>
                        <w:ind w:firstLineChars="200" w:firstLine="440"/>
                        <w:rPr>
                          <w:color w:val="auto"/>
                          <w:sz w:val="22"/>
                          <w:szCs w:val="22"/>
                        </w:rPr>
                      </w:pPr>
                      <w:r w:rsidRPr="001F1CEC">
                        <w:rPr>
                          <w:rFonts w:hint="eastAsia"/>
                          <w:color w:val="auto"/>
                          <w:sz w:val="22"/>
                          <w:szCs w:val="22"/>
                        </w:rPr>
                        <w:t>業）であっても、交付決定日以降の支払</w:t>
                      </w:r>
                      <w:r w:rsidR="0090344F" w:rsidRPr="00343400">
                        <w:rPr>
                          <w:rFonts w:hint="eastAsia"/>
                          <w:color w:val="auto"/>
                          <w:sz w:val="22"/>
                          <w:szCs w:val="22"/>
                        </w:rPr>
                        <w:t>い</w:t>
                      </w:r>
                      <w:r w:rsidRPr="001F1CEC">
                        <w:rPr>
                          <w:rFonts w:hint="eastAsia"/>
                          <w:color w:val="auto"/>
                          <w:sz w:val="22"/>
                          <w:szCs w:val="22"/>
                        </w:rPr>
                        <w:t>が対象となります。</w:t>
                      </w:r>
                    </w:p>
                    <w:p w:rsidR="001F1CEC" w:rsidRPr="001F1CEC" w:rsidRDefault="00654EFA" w:rsidP="001F1CEC">
                      <w:pPr>
                        <w:spacing w:beforeLines="50" w:before="120"/>
                        <w:ind w:firstLineChars="100" w:firstLine="220"/>
                        <w:rPr>
                          <w:color w:val="auto"/>
                          <w:sz w:val="22"/>
                          <w:szCs w:val="22"/>
                        </w:rPr>
                      </w:pPr>
                      <w:r w:rsidRPr="001F1CEC">
                        <w:rPr>
                          <w:rFonts w:hint="eastAsia"/>
                          <w:color w:val="auto"/>
                          <w:sz w:val="22"/>
                          <w:szCs w:val="22"/>
                        </w:rPr>
                        <w:t>※</w:t>
                      </w:r>
                      <w:r w:rsidRPr="001F1CEC">
                        <w:rPr>
                          <w:color w:val="auto"/>
                          <w:sz w:val="22"/>
                          <w:szCs w:val="22"/>
                        </w:rPr>
                        <w:t xml:space="preserve">  </w:t>
                      </w:r>
                      <w:r w:rsidRPr="001F1CEC">
                        <w:rPr>
                          <w:rFonts w:hint="eastAsia"/>
                          <w:color w:val="auto"/>
                          <w:sz w:val="22"/>
                          <w:szCs w:val="22"/>
                        </w:rPr>
                        <w:t>人件費、借入れに伴う支払い利息、公租公課（消費税など）、不動産購入費、官公署に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支払う手数料等、振込手数料、飲食・接待費、税務申告・決算書作成等のための税理士等に</w:t>
                      </w:r>
                    </w:p>
                    <w:p w:rsidR="001F1CEC" w:rsidRPr="001F1CEC" w:rsidRDefault="00654EFA" w:rsidP="001F1CEC">
                      <w:pPr>
                        <w:ind w:firstLineChars="200" w:firstLine="440"/>
                        <w:rPr>
                          <w:color w:val="auto"/>
                          <w:sz w:val="22"/>
                          <w:szCs w:val="22"/>
                        </w:rPr>
                      </w:pPr>
                      <w:r w:rsidRPr="001F1CEC">
                        <w:rPr>
                          <w:rFonts w:hint="eastAsia"/>
                          <w:color w:val="auto"/>
                          <w:sz w:val="22"/>
                          <w:szCs w:val="22"/>
                        </w:rPr>
                        <w:t>支払う費用、その他公的資金の使途として社会通念上、不適切と認められる費用は対象外と</w:t>
                      </w:r>
                    </w:p>
                    <w:p w:rsidR="00654EFA" w:rsidRPr="001F1CEC" w:rsidRDefault="00654EFA" w:rsidP="001F1CEC">
                      <w:pPr>
                        <w:ind w:firstLineChars="200" w:firstLine="440"/>
                        <w:rPr>
                          <w:color w:val="auto"/>
                          <w:sz w:val="22"/>
                          <w:szCs w:val="22"/>
                        </w:rPr>
                      </w:pPr>
                      <w:r w:rsidRPr="001F1CEC">
                        <w:rPr>
                          <w:rFonts w:hint="eastAsia"/>
                          <w:color w:val="auto"/>
                          <w:sz w:val="22"/>
                          <w:szCs w:val="22"/>
                        </w:rPr>
                        <w:t>します。</w:t>
                      </w:r>
                    </w:p>
                    <w:p w:rsidR="00654EFA" w:rsidRDefault="00654EFA" w:rsidP="001F1CEC">
                      <w:pPr>
                        <w:spacing w:beforeLines="50" w:before="120"/>
                        <w:ind w:firstLineChars="100" w:firstLine="220"/>
                        <w:rPr>
                          <w:color w:val="auto"/>
                          <w:sz w:val="22"/>
                          <w:szCs w:val="22"/>
                        </w:rPr>
                      </w:pPr>
                      <w:r w:rsidRPr="001F1CEC">
                        <w:rPr>
                          <w:rFonts w:hint="eastAsia"/>
                          <w:color w:val="auto"/>
                          <w:sz w:val="22"/>
                          <w:szCs w:val="22"/>
                        </w:rPr>
                        <w:t>※　補助金交付の目的に従って、誠実に補助事業を行ってください。</w:t>
                      </w:r>
                    </w:p>
                    <w:p w:rsidR="00BD0150" w:rsidRPr="00654EFA" w:rsidRDefault="00BD0150" w:rsidP="00BD0150">
                      <w:pPr>
                        <w:spacing w:beforeLines="50" w:before="120"/>
                        <w:rPr>
                          <w:color w:val="FF0000"/>
                          <w:sz w:val="22"/>
                          <w:szCs w:val="22"/>
                        </w:rPr>
                      </w:pPr>
                    </w:p>
                    <w:p w:rsidR="00654EFA" w:rsidRPr="00654EFA" w:rsidRDefault="00654EFA" w:rsidP="00654EFA">
                      <w:pPr>
                        <w:rPr>
                          <w:color w:val="FF0000"/>
                          <w:sz w:val="22"/>
                          <w:szCs w:val="22"/>
                        </w:rPr>
                      </w:pPr>
                    </w:p>
                    <w:p w:rsidR="00CE3E6E" w:rsidRPr="00CE3E6E" w:rsidRDefault="00CE3E6E" w:rsidP="007B3C1B">
                      <w:pPr>
                        <w:ind w:firstLineChars="1100" w:firstLine="2420"/>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2"/>
                          <w:szCs w:val="22"/>
                        </w:rPr>
                        <w:t xml:space="preserve">　　　</w:t>
                      </w:r>
                      <w:r w:rsidRPr="00CE3E6E">
                        <w:rPr>
                          <w:rFonts w:asciiTheme="minorEastAsia" w:eastAsiaTheme="minorEastAsia" w:hAnsiTheme="minorEastAsia" w:cs="ＭＳ Ｐゴシック" w:hint="eastAsia"/>
                          <w:sz w:val="24"/>
                          <w:szCs w:val="24"/>
                        </w:rPr>
                        <w:t xml:space="preserve">　</w:t>
                      </w:r>
                      <w:r w:rsidR="00FA7A16">
                        <w:rPr>
                          <w:rFonts w:asciiTheme="minorEastAsia" w:eastAsiaTheme="minorEastAsia" w:hAnsiTheme="minorEastAsia" w:cs="ＭＳ Ｐゴシック" w:hint="eastAsia"/>
                          <w:sz w:val="24"/>
                          <w:szCs w:val="24"/>
                        </w:rPr>
                        <w:t xml:space="preserve">　　　　　　　　　　　</w:t>
                      </w:r>
                      <w:r w:rsidR="00654EFA">
                        <w:rPr>
                          <w:rFonts w:asciiTheme="minorEastAsia" w:eastAsiaTheme="minorEastAsia" w:hAnsiTheme="minorEastAsia" w:cs="ＭＳ Ｐゴシック" w:hint="eastAsia"/>
                          <w:sz w:val="24"/>
                          <w:szCs w:val="24"/>
                        </w:rPr>
                        <w:t xml:space="preserve">　</w:t>
                      </w:r>
                    </w:p>
                  </w:txbxContent>
                </v:textbox>
              </v:rect>
            </w:pict>
          </mc:Fallback>
        </mc:AlternateContent>
      </w: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CE3E6E" w:rsidRDefault="00CE3E6E" w:rsidP="004A2051">
      <w:pPr>
        <w:adjustRightInd/>
        <w:spacing w:line="322" w:lineRule="exact"/>
        <w:rPr>
          <w:rFonts w:ascii="ＭＳ ゴシック" w:eastAsia="ＭＳ ゴシック" w:hAnsi="ＭＳ ゴシック" w:cs="ＭＳ Ｐゴシック"/>
          <w:sz w:val="24"/>
          <w:szCs w:val="24"/>
        </w:rPr>
      </w:pPr>
    </w:p>
    <w:p w:rsidR="0029251B" w:rsidRDefault="0029251B">
      <w:pPr>
        <w:adjustRightInd/>
        <w:spacing w:line="284" w:lineRule="exact"/>
        <w:ind w:left="1026"/>
        <w:rPr>
          <w:rFonts w:ascii="ＭＳ 明朝" w:hAnsi="Times New Roman" w:cs="Times New Roman"/>
        </w:rPr>
      </w:pPr>
    </w:p>
    <w:p w:rsidR="00CE3E6E" w:rsidRDefault="00CE3E6E">
      <w:pPr>
        <w:adjustRightInd/>
        <w:spacing w:line="284" w:lineRule="exact"/>
        <w:ind w:left="1026"/>
        <w:rPr>
          <w:rFonts w:ascii="ＭＳ 明朝" w:hAnsi="Times New Roman" w:cs="Times New Roman"/>
        </w:rPr>
      </w:pPr>
    </w:p>
    <w:p w:rsidR="00CE3E6E" w:rsidRDefault="00CE3E6E">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284" w:lineRule="exact"/>
        <w:ind w:left="1026"/>
        <w:rPr>
          <w:rFonts w:ascii="ＭＳ 明朝" w:hAnsi="Times New Roman" w:cs="Times New Roman"/>
        </w:rPr>
      </w:pPr>
    </w:p>
    <w:p w:rsidR="00654EFA" w:rsidRDefault="00654EFA">
      <w:pPr>
        <w:adjustRightInd/>
        <w:spacing w:line="322" w:lineRule="exact"/>
        <w:rPr>
          <w:rFonts w:eastAsia="ＭＳ Ｐゴシック" w:cs="ＭＳ Ｐゴシック"/>
          <w:b/>
          <w:bCs/>
          <w:sz w:val="24"/>
          <w:szCs w:val="24"/>
        </w:rPr>
      </w:pPr>
    </w:p>
    <w:p w:rsidR="0054598F" w:rsidRDefault="0054598F">
      <w:pPr>
        <w:adjustRightInd/>
        <w:spacing w:line="322" w:lineRule="exact"/>
        <w:rPr>
          <w:rFonts w:eastAsia="ＭＳ Ｐゴシック" w:cs="ＭＳ Ｐゴシック"/>
          <w:b/>
          <w:bCs/>
          <w:sz w:val="24"/>
          <w:szCs w:val="24"/>
        </w:rPr>
      </w:pPr>
    </w:p>
    <w:p w:rsidR="0054598F" w:rsidRDefault="0054598F">
      <w:pPr>
        <w:adjustRightInd/>
        <w:spacing w:line="322" w:lineRule="exact"/>
        <w:rPr>
          <w:rFonts w:eastAsia="ＭＳ Ｐゴシック" w:cs="ＭＳ Ｐゴシック"/>
          <w:b/>
          <w:bCs/>
          <w:sz w:val="24"/>
          <w:szCs w:val="24"/>
        </w:rPr>
      </w:pPr>
    </w:p>
    <w:p w:rsidR="00885D58" w:rsidRDefault="00885D58">
      <w:pPr>
        <w:adjustRightInd/>
        <w:spacing w:line="322" w:lineRule="exact"/>
        <w:rPr>
          <w:rFonts w:eastAsia="ＭＳ Ｐゴシック" w:cs="ＭＳ Ｐゴシック"/>
          <w:b/>
          <w:bCs/>
          <w:sz w:val="24"/>
          <w:szCs w:val="24"/>
        </w:rPr>
      </w:pPr>
    </w:p>
    <w:p w:rsidR="0029251B" w:rsidRDefault="00DF7439">
      <w:pPr>
        <w:adjustRightInd/>
        <w:spacing w:line="322" w:lineRule="exact"/>
        <w:rPr>
          <w:rFonts w:ascii="ＭＳ 明朝" w:hAnsi="Times New Roman" w:cs="Times New Roman"/>
        </w:rPr>
      </w:pPr>
      <w:r>
        <w:rPr>
          <w:rFonts w:eastAsia="ＭＳ Ｐゴシック" w:cs="ＭＳ Ｐゴシック" w:hint="eastAsia"/>
          <w:b/>
          <w:bCs/>
          <w:sz w:val="24"/>
          <w:szCs w:val="24"/>
        </w:rPr>
        <w:t xml:space="preserve">４　</w:t>
      </w:r>
      <w:r w:rsidR="0029251B">
        <w:rPr>
          <w:rFonts w:eastAsia="ＭＳ Ｐゴシック" w:cs="ＭＳ Ｐゴシック" w:hint="eastAsia"/>
          <w:b/>
          <w:bCs/>
          <w:sz w:val="24"/>
          <w:szCs w:val="24"/>
        </w:rPr>
        <w:t>交付申請書等の提出書類は、期日までに申請書提出先へ持参してください（必着）。</w:t>
      </w:r>
    </w:p>
    <w:p w:rsidR="0029251B" w:rsidRPr="00CE3E6E" w:rsidRDefault="00DF7439" w:rsidP="00DF7439">
      <w:pPr>
        <w:adjustRightInd/>
        <w:spacing w:line="322" w:lineRule="exact"/>
        <w:ind w:firstLineChars="100" w:firstLine="210"/>
        <w:rPr>
          <w:rFonts w:asciiTheme="minorEastAsia" w:eastAsiaTheme="minorEastAsia" w:hAnsiTheme="minorEastAsia" w:cs="Times New Roman"/>
        </w:rPr>
      </w:pPr>
      <w:r>
        <w:rPr>
          <w:rFonts w:ascii="ＭＳ 明朝" w:hAnsi="ＭＳ 明朝" w:cs="Times New Roman" w:hint="eastAsia"/>
        </w:rPr>
        <w:t>⑴</w:t>
      </w:r>
      <w:r>
        <w:rPr>
          <w:rFonts w:asciiTheme="minorEastAsia" w:eastAsiaTheme="minorEastAsia" w:hAnsiTheme="minorEastAsia" w:cs="Times New Roman" w:hint="eastAsia"/>
        </w:rPr>
        <w:t xml:space="preserve">　</w:t>
      </w:r>
      <w:r w:rsidR="0029251B" w:rsidRPr="00351AC3">
        <w:rPr>
          <w:rFonts w:asciiTheme="minorEastAsia" w:eastAsiaTheme="minorEastAsia" w:hAnsiTheme="minorEastAsia" w:cs="ＭＳ Ｐゴシック" w:hint="eastAsia"/>
          <w:sz w:val="22"/>
          <w:szCs w:val="22"/>
        </w:rPr>
        <w:t>○印の書類を、原本（押印したもの）１部を提出してください。</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3231"/>
        <w:gridCol w:w="3231"/>
      </w:tblGrid>
      <w:tr w:rsidR="0029251B" w:rsidRPr="00CE3E6E">
        <w:tc>
          <w:tcPr>
            <w:tcW w:w="2710"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提</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出</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書</w:t>
            </w:r>
            <w:r w:rsidRPr="00CE3E6E">
              <w:rPr>
                <w:rFonts w:asciiTheme="minorEastAsia" w:eastAsiaTheme="minorEastAsia" w:hAnsiTheme="minorEastAsia" w:cs="ＭＳ Ｐゴシック"/>
                <w:sz w:val="24"/>
                <w:szCs w:val="24"/>
              </w:rPr>
              <w:t xml:space="preserve"> </w:t>
            </w:r>
            <w:r w:rsidRPr="00CE3E6E">
              <w:rPr>
                <w:rFonts w:asciiTheme="minorEastAsia" w:eastAsiaTheme="minorEastAsia" w:hAnsiTheme="minorEastAsia" w:cs="ＭＳ Ｐゴシック" w:hint="eastAsia"/>
                <w:sz w:val="24"/>
                <w:szCs w:val="24"/>
              </w:rPr>
              <w:t>類</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中小企業者等</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商店街団体</w:t>
            </w:r>
          </w:p>
        </w:tc>
      </w:tr>
      <w:tr w:rsidR="0029251B" w:rsidRPr="00CE3E6E">
        <w:tc>
          <w:tcPr>
            <w:tcW w:w="2710"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交付申請書</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r>
      <w:tr w:rsidR="0029251B" w:rsidRPr="00CE3E6E">
        <w:tc>
          <w:tcPr>
            <w:tcW w:w="2710"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定款又は規約</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left"/>
              <w:rPr>
                <w:rFonts w:asciiTheme="minorEastAsia" w:eastAsiaTheme="minorEastAsia" w:hAnsiTheme="minorEastAsia" w:cs="Times New Roman"/>
              </w:rPr>
            </w:pP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p>
        </w:tc>
      </w:tr>
      <w:tr w:rsidR="0029251B" w:rsidRPr="00CE3E6E">
        <w:tc>
          <w:tcPr>
            <w:tcW w:w="2710"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jc w:val="center"/>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事前着手届</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w:t>
            </w:r>
            <w:r w:rsidRPr="00343400">
              <w:rPr>
                <w:rFonts w:asciiTheme="minorEastAsia" w:eastAsiaTheme="minorEastAsia" w:hAnsiTheme="minorEastAsia" w:cs="ＭＳ Ｐゴシック" w:hint="eastAsia"/>
                <w:color w:val="auto"/>
                <w:sz w:val="20"/>
                <w:szCs w:val="20"/>
              </w:rPr>
              <w:t>）</w:t>
            </w:r>
          </w:p>
        </w:tc>
        <w:tc>
          <w:tcPr>
            <w:tcW w:w="3231" w:type="dxa"/>
            <w:tcBorders>
              <w:top w:val="single" w:sz="4" w:space="0" w:color="000000"/>
              <w:left w:val="single" w:sz="4" w:space="0" w:color="000000"/>
              <w:bottom w:val="single" w:sz="4" w:space="0" w:color="000000"/>
              <w:right w:val="single" w:sz="4" w:space="0" w:color="000000"/>
            </w:tcBorders>
          </w:tcPr>
          <w:p w:rsidR="0029251B" w:rsidRPr="00CE3E6E" w:rsidRDefault="0029251B">
            <w:pPr>
              <w:suppressAutoHyphens/>
              <w:kinsoku w:val="0"/>
              <w:wordWrap w:val="0"/>
              <w:overflowPunct w:val="0"/>
              <w:autoSpaceDE w:val="0"/>
              <w:autoSpaceDN w:val="0"/>
              <w:spacing w:line="312" w:lineRule="exact"/>
              <w:ind w:left="1266"/>
              <w:jc w:val="left"/>
              <w:rPr>
                <w:rFonts w:asciiTheme="minorEastAsia" w:eastAsiaTheme="minorEastAsia" w:hAnsiTheme="minorEastAsia" w:cs="Times New Roman"/>
              </w:rPr>
            </w:pPr>
            <w:r w:rsidRPr="00CE3E6E">
              <w:rPr>
                <w:rFonts w:asciiTheme="minorEastAsia" w:eastAsiaTheme="minorEastAsia" w:hAnsiTheme="minorEastAsia" w:cs="ＭＳ Ｐゴシック" w:hint="eastAsia"/>
                <w:sz w:val="24"/>
                <w:szCs w:val="24"/>
              </w:rPr>
              <w:t>○</w:t>
            </w: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w:t>
            </w:r>
            <w:r w:rsidRPr="00343400">
              <w:rPr>
                <w:rFonts w:asciiTheme="minorEastAsia" w:eastAsiaTheme="minorEastAsia" w:hAnsiTheme="minorEastAsia" w:cs="ＭＳ Ｐゴシック" w:hint="eastAsia"/>
                <w:color w:val="auto"/>
                <w:sz w:val="20"/>
                <w:szCs w:val="20"/>
              </w:rPr>
              <w:t>）</w:t>
            </w:r>
          </w:p>
        </w:tc>
      </w:tr>
    </w:tbl>
    <w:p w:rsidR="007D20AF" w:rsidRPr="00F42BE3" w:rsidRDefault="0029251B" w:rsidP="00F42BE3">
      <w:pPr>
        <w:adjustRightInd/>
        <w:spacing w:line="0" w:lineRule="atLeast"/>
        <w:ind w:leftChars="300" w:left="1230" w:right="199" w:hangingChars="300" w:hanging="600"/>
        <w:jc w:val="left"/>
        <w:rPr>
          <w:rFonts w:asciiTheme="minorEastAsia" w:eastAsiaTheme="minorEastAsia" w:hAnsiTheme="minorEastAsia" w:cs="ＭＳ Ｐゴシック"/>
          <w:color w:val="auto"/>
          <w:sz w:val="20"/>
          <w:szCs w:val="20"/>
        </w:rPr>
      </w:pPr>
      <w:r w:rsidRPr="00343400">
        <w:rPr>
          <w:rFonts w:asciiTheme="minorEastAsia" w:eastAsiaTheme="minorEastAsia" w:hAnsiTheme="minorEastAsia" w:cs="ＭＳ Ｐゴシック" w:hint="eastAsia"/>
          <w:color w:val="auto"/>
          <w:sz w:val="20"/>
          <w:szCs w:val="20"/>
        </w:rPr>
        <w:t>※</w:t>
      </w:r>
      <w:r w:rsidR="00BC5C95" w:rsidRPr="00343400">
        <w:rPr>
          <w:rFonts w:asciiTheme="minorEastAsia" w:eastAsiaTheme="minorEastAsia" w:hAnsiTheme="minorEastAsia" w:cs="ＭＳ Ｐゴシック" w:hint="eastAsia"/>
          <w:color w:val="auto"/>
          <w:sz w:val="20"/>
          <w:szCs w:val="20"/>
        </w:rPr>
        <w:t>１</w:t>
      </w:r>
      <w:r w:rsidR="001F1CEC" w:rsidRPr="00343400">
        <w:rPr>
          <w:rFonts w:asciiTheme="minorEastAsia" w:eastAsiaTheme="minorEastAsia" w:hAnsiTheme="minorEastAsia" w:cs="ＭＳ Ｐゴシック" w:hint="eastAsia"/>
          <w:color w:val="auto"/>
          <w:sz w:val="20"/>
          <w:szCs w:val="20"/>
        </w:rPr>
        <w:t xml:space="preserve">　</w:t>
      </w:r>
      <w:r w:rsidR="00D01340" w:rsidRPr="00343400">
        <w:rPr>
          <w:rFonts w:asciiTheme="minorEastAsia" w:eastAsiaTheme="minorEastAsia" w:hAnsiTheme="minorEastAsia" w:cs="ＭＳ Ｐゴシック" w:hint="eastAsia"/>
          <w:color w:val="auto"/>
          <w:sz w:val="20"/>
          <w:szCs w:val="20"/>
        </w:rPr>
        <w:t>交付決定</w:t>
      </w:r>
      <w:r w:rsidR="00BC5C95" w:rsidRPr="00343400">
        <w:rPr>
          <w:rFonts w:asciiTheme="minorEastAsia" w:eastAsiaTheme="minorEastAsia" w:hAnsiTheme="minorEastAsia" w:cs="ＭＳ Ｐゴシック" w:hint="eastAsia"/>
          <w:color w:val="auto"/>
          <w:sz w:val="20"/>
          <w:szCs w:val="20"/>
        </w:rPr>
        <w:t>の日</w:t>
      </w:r>
      <w:r w:rsidR="007D20AF" w:rsidRPr="00343400">
        <w:rPr>
          <w:rFonts w:asciiTheme="minorEastAsia" w:eastAsiaTheme="minorEastAsia" w:hAnsiTheme="minorEastAsia" w:cs="ＭＳ Ｐゴシック" w:hint="eastAsia"/>
          <w:color w:val="auto"/>
          <w:sz w:val="20"/>
          <w:szCs w:val="20"/>
        </w:rPr>
        <w:t>以前</w:t>
      </w:r>
      <w:r w:rsidR="00D01340" w:rsidRPr="00343400">
        <w:rPr>
          <w:rFonts w:asciiTheme="minorEastAsia" w:eastAsiaTheme="minorEastAsia" w:hAnsiTheme="minorEastAsia" w:cs="ＭＳ Ｐゴシック" w:hint="eastAsia"/>
          <w:color w:val="auto"/>
          <w:sz w:val="20"/>
          <w:szCs w:val="20"/>
        </w:rPr>
        <w:t>に</w:t>
      </w:r>
      <w:r w:rsidR="007D20AF" w:rsidRPr="00343400">
        <w:rPr>
          <w:rFonts w:asciiTheme="minorEastAsia" w:eastAsiaTheme="minorEastAsia" w:hAnsiTheme="minorEastAsia" w:cs="ＭＳ Ｐゴシック" w:hint="eastAsia"/>
          <w:color w:val="auto"/>
          <w:sz w:val="20"/>
          <w:szCs w:val="20"/>
        </w:rPr>
        <w:t>事業に着手（発注や契約行為を含む。）</w:t>
      </w:r>
      <w:r w:rsidRPr="00343400">
        <w:rPr>
          <w:rFonts w:asciiTheme="minorEastAsia" w:eastAsiaTheme="minorEastAsia" w:hAnsiTheme="minorEastAsia" w:cs="ＭＳ Ｐゴシック" w:hint="eastAsia"/>
          <w:color w:val="auto"/>
          <w:sz w:val="20"/>
          <w:szCs w:val="20"/>
        </w:rPr>
        <w:t>さ</w:t>
      </w:r>
      <w:r w:rsidR="00D01340" w:rsidRPr="00343400">
        <w:rPr>
          <w:rFonts w:asciiTheme="minorEastAsia" w:eastAsiaTheme="minorEastAsia" w:hAnsiTheme="minorEastAsia" w:cs="ＭＳ Ｐゴシック" w:hint="eastAsia"/>
          <w:color w:val="auto"/>
          <w:sz w:val="20"/>
          <w:szCs w:val="20"/>
        </w:rPr>
        <w:t>れ</w:t>
      </w:r>
      <w:r w:rsidRPr="00343400">
        <w:rPr>
          <w:rFonts w:asciiTheme="minorEastAsia" w:eastAsiaTheme="minorEastAsia" w:hAnsiTheme="minorEastAsia" w:cs="ＭＳ Ｐゴシック" w:hint="eastAsia"/>
          <w:color w:val="auto"/>
          <w:sz w:val="20"/>
          <w:szCs w:val="20"/>
        </w:rPr>
        <w:t>る場合は提出してください。</w:t>
      </w:r>
    </w:p>
    <w:p w:rsidR="0029251B" w:rsidRPr="00351AC3" w:rsidRDefault="00DF7439" w:rsidP="00DF7439">
      <w:pPr>
        <w:adjustRightInd/>
        <w:spacing w:beforeLines="50" w:before="120"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⑵　</w:t>
      </w:r>
      <w:r w:rsidR="0029251B" w:rsidRPr="00351AC3">
        <w:rPr>
          <w:rFonts w:asciiTheme="minorEastAsia" w:eastAsiaTheme="minorEastAsia" w:hAnsiTheme="minorEastAsia" w:cs="ＭＳ Ｐゴシック" w:hint="eastAsia"/>
          <w:sz w:val="22"/>
          <w:szCs w:val="22"/>
        </w:rPr>
        <w:t>交付申請書等は、支援を受けている</w:t>
      </w:r>
      <w:r w:rsidR="001877B0" w:rsidRPr="00351AC3">
        <w:rPr>
          <w:rFonts w:asciiTheme="minorEastAsia" w:eastAsiaTheme="minorEastAsia" w:hAnsiTheme="minorEastAsia" w:cs="ＭＳ Ｐゴシック" w:hint="eastAsia"/>
          <w:sz w:val="22"/>
          <w:szCs w:val="22"/>
        </w:rPr>
        <w:t>中小企業応援隊員</w:t>
      </w:r>
      <w:r w:rsidR="0029251B" w:rsidRPr="00351AC3">
        <w:rPr>
          <w:rFonts w:asciiTheme="minorEastAsia" w:eastAsiaTheme="minorEastAsia" w:hAnsiTheme="minorEastAsia" w:cs="ＭＳ Ｐゴシック" w:hint="eastAsia"/>
          <w:sz w:val="22"/>
          <w:szCs w:val="22"/>
        </w:rPr>
        <w:t>にお申し出ください。</w:t>
      </w:r>
    </w:p>
    <w:p w:rsidR="0029251B" w:rsidRPr="00351AC3" w:rsidRDefault="0029251B" w:rsidP="001F1CEC">
      <w:pPr>
        <w:adjustRightInd/>
        <w:spacing w:line="322" w:lineRule="exact"/>
        <w:rPr>
          <w:rFonts w:ascii="ＭＳ 明朝" w:hAnsi="Times New Roman" w:cs="Times New Roman"/>
          <w:sz w:val="22"/>
          <w:szCs w:val="22"/>
        </w:rPr>
      </w:pPr>
      <w:r w:rsidRPr="00351AC3">
        <w:rPr>
          <w:rFonts w:ascii="ＭＳ Ｐゴシック" w:hAnsi="ＭＳ Ｐゴシック" w:cs="ＭＳ Ｐゴシック"/>
          <w:sz w:val="22"/>
          <w:szCs w:val="22"/>
        </w:rPr>
        <w:t xml:space="preserve"> </w:t>
      </w:r>
      <w:r w:rsidRPr="00351AC3">
        <w:rPr>
          <w:rFonts w:eastAsia="ＭＳ Ｐゴシック" w:cs="ＭＳ Ｐゴシック" w:hint="eastAsia"/>
          <w:b/>
          <w:bCs/>
          <w:sz w:val="22"/>
          <w:szCs w:val="22"/>
        </w:rPr>
        <w:t xml:space="preserve">　　　　　　　　　　　　　　　　　　　　　　</w:t>
      </w:r>
      <w:r w:rsidRPr="00351AC3">
        <w:rPr>
          <w:rFonts w:ascii="ＭＳ Ｐゴシック" w:hAnsi="ＭＳ Ｐゴシック" w:cs="ＭＳ Ｐゴシック"/>
          <w:b/>
          <w:bCs/>
          <w:sz w:val="22"/>
          <w:szCs w:val="22"/>
        </w:rPr>
        <w:t xml:space="preserve">      </w:t>
      </w:r>
      <w:r w:rsidRPr="00351AC3">
        <w:rPr>
          <w:rFonts w:eastAsia="ＭＳ Ｐゴシック" w:cs="ＭＳ Ｐゴシック" w:hint="eastAsia"/>
          <w:sz w:val="22"/>
          <w:szCs w:val="22"/>
        </w:rPr>
        <w:t xml:space="preserve">　　</w:t>
      </w:r>
      <w:r w:rsidRPr="00351AC3">
        <w:rPr>
          <w:rFonts w:ascii="ＭＳ Ｐゴシック" w:hAnsi="ＭＳ Ｐゴシック" w:cs="ＭＳ Ｐゴシック"/>
          <w:sz w:val="22"/>
          <w:szCs w:val="22"/>
        </w:rPr>
        <w:t xml:space="preserve">   </w:t>
      </w:r>
    </w:p>
    <w:p w:rsidR="0029251B" w:rsidRDefault="0029251B">
      <w:pPr>
        <w:adjustRightInd/>
        <w:spacing w:line="312" w:lineRule="exact"/>
        <w:rPr>
          <w:rFonts w:ascii="ＭＳ 明朝" w:hAnsi="Times New Roman" w:cs="Times New Roman"/>
        </w:rPr>
      </w:pPr>
      <w:r>
        <w:rPr>
          <w:rFonts w:ascii="ＭＳ 明朝" w:eastAsia="ＭＳ Ｐゴシック" w:hAnsi="Times New Roman" w:cs="ＭＳ Ｐゴシック" w:hint="eastAsia"/>
          <w:b/>
          <w:bCs/>
          <w:sz w:val="24"/>
          <w:szCs w:val="24"/>
        </w:rPr>
        <w:t>５</w:t>
      </w:r>
      <w:r w:rsidR="00DF7439">
        <w:rPr>
          <w:rFonts w:ascii="ＭＳ 明朝" w:eastAsia="ＭＳ Ｐゴシック" w:hAnsi="Times New Roman" w:cs="ＭＳ Ｐゴシック" w:hint="eastAsia"/>
          <w:b/>
          <w:bCs/>
        </w:rPr>
        <w:t xml:space="preserve">　</w:t>
      </w:r>
      <w:r>
        <w:rPr>
          <w:rFonts w:ascii="ＭＳ 明朝" w:eastAsia="ＭＳ Ｐゴシック" w:hAnsi="Times New Roman" w:cs="ＭＳ Ｐゴシック" w:hint="eastAsia"/>
          <w:b/>
          <w:bCs/>
          <w:sz w:val="24"/>
          <w:szCs w:val="24"/>
        </w:rPr>
        <w:t>取組（事業）については、下記の事項を評価の基準とします。</w:t>
      </w:r>
    </w:p>
    <w:p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⑴　</w:t>
      </w:r>
      <w:r w:rsidR="0029251B" w:rsidRPr="001833E9">
        <w:rPr>
          <w:rFonts w:asciiTheme="minorEastAsia" w:eastAsiaTheme="minorEastAsia" w:hAnsiTheme="minorEastAsia" w:cs="ＭＳ Ｐゴシック" w:hint="eastAsia"/>
          <w:sz w:val="22"/>
          <w:szCs w:val="22"/>
        </w:rPr>
        <w:t>経営改善（商店街：集客）に繋がる工夫を凝らした取組（事業）であること。</w:t>
      </w:r>
    </w:p>
    <w:p w:rsidR="0029251B" w:rsidRPr="001833E9" w:rsidRDefault="00DF7439" w:rsidP="00DF7439">
      <w:pPr>
        <w:adjustRightInd/>
        <w:spacing w:line="31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29251B" w:rsidRPr="001833E9">
        <w:rPr>
          <w:rFonts w:asciiTheme="minorEastAsia" w:eastAsiaTheme="minorEastAsia" w:hAnsiTheme="minorEastAsia" w:cs="ＭＳ Ｐゴシック" w:hint="eastAsia"/>
          <w:sz w:val="22"/>
          <w:szCs w:val="22"/>
        </w:rPr>
        <w:t>経営改善（商店街：集客）の見通し（売上</w:t>
      </w:r>
      <w:r w:rsidR="00B012F6" w:rsidRPr="001833E9">
        <w:rPr>
          <w:rFonts w:asciiTheme="minorEastAsia" w:eastAsiaTheme="minorEastAsia" w:hAnsiTheme="minorEastAsia" w:cs="ＭＳ Ｐゴシック" w:hint="eastAsia"/>
          <w:sz w:val="22"/>
          <w:szCs w:val="22"/>
        </w:rPr>
        <w:t>向上</w:t>
      </w:r>
      <w:r w:rsidR="0029251B" w:rsidRPr="001833E9">
        <w:rPr>
          <w:rFonts w:asciiTheme="minorEastAsia" w:eastAsiaTheme="minorEastAsia" w:hAnsiTheme="minorEastAsia" w:cs="ＭＳ Ｐゴシック" w:hint="eastAsia"/>
          <w:sz w:val="22"/>
          <w:szCs w:val="22"/>
        </w:rPr>
        <w:t>、販路開拓、効率化</w:t>
      </w:r>
      <w:r w:rsidR="00B012F6" w:rsidRPr="001833E9">
        <w:rPr>
          <w:rFonts w:asciiTheme="minorEastAsia" w:eastAsiaTheme="minorEastAsia" w:hAnsiTheme="minorEastAsia" w:cs="ＭＳ Ｐゴシック" w:hint="eastAsia"/>
          <w:sz w:val="22"/>
          <w:szCs w:val="22"/>
        </w:rPr>
        <w:t>等</w:t>
      </w:r>
      <w:r w:rsidR="0029251B" w:rsidRPr="001833E9">
        <w:rPr>
          <w:rFonts w:asciiTheme="minorEastAsia" w:eastAsiaTheme="minorEastAsia" w:hAnsiTheme="minorEastAsia" w:cs="ＭＳ Ｐゴシック" w:hint="eastAsia"/>
          <w:sz w:val="22"/>
          <w:szCs w:val="22"/>
        </w:rPr>
        <w:t>）があること。</w:t>
      </w:r>
    </w:p>
    <w:p w:rsidR="0029251B" w:rsidRPr="001833E9" w:rsidRDefault="00DF7439" w:rsidP="00DF7439">
      <w:pPr>
        <w:adjustRightInd/>
        <w:spacing w:line="31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⑶　</w:t>
      </w:r>
      <w:r w:rsidR="0029251B" w:rsidRPr="001833E9">
        <w:rPr>
          <w:rFonts w:asciiTheme="minorEastAsia" w:eastAsiaTheme="minorEastAsia" w:hAnsiTheme="minorEastAsia" w:cs="ＭＳ Ｐゴシック" w:hint="eastAsia"/>
          <w:sz w:val="22"/>
          <w:szCs w:val="22"/>
        </w:rPr>
        <w:t>具体性・計画性があり、実現可能なものであること。</w:t>
      </w:r>
    </w:p>
    <w:p w:rsidR="0029251B" w:rsidRDefault="0029251B">
      <w:pPr>
        <w:adjustRightInd/>
        <w:spacing w:line="322" w:lineRule="exact"/>
        <w:rPr>
          <w:rFonts w:ascii="ＭＳ 明朝" w:hAnsi="Times New Roman" w:cs="Times New Roman"/>
        </w:rPr>
      </w:pPr>
    </w:p>
    <w:p w:rsidR="009438CE" w:rsidRDefault="009438CE">
      <w:pPr>
        <w:adjustRightInd/>
        <w:spacing w:line="322" w:lineRule="exact"/>
        <w:rPr>
          <w:rFonts w:ascii="ＭＳ 明朝" w:hAnsi="Times New Roman" w:cs="Times New Roman"/>
        </w:rPr>
      </w:pPr>
    </w:p>
    <w:p w:rsidR="0029251B" w:rsidRDefault="0029251B">
      <w:pPr>
        <w:adjustRightInd/>
        <w:spacing w:line="322" w:lineRule="exact"/>
        <w:ind w:left="246" w:hanging="246"/>
        <w:rPr>
          <w:rFonts w:ascii="ＭＳ 明朝" w:hAnsi="Times New Roman" w:cs="Times New Roman"/>
        </w:rPr>
      </w:pPr>
      <w:r>
        <w:rPr>
          <w:rFonts w:eastAsia="ＭＳ Ｐゴシック" w:cs="ＭＳ Ｐゴシック" w:hint="eastAsia"/>
          <w:b/>
          <w:bCs/>
          <w:sz w:val="24"/>
          <w:szCs w:val="24"/>
        </w:rPr>
        <w:t>６</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w:t>
      </w:r>
      <w:r w:rsidR="0090344F" w:rsidRPr="00343400">
        <w:rPr>
          <w:rFonts w:eastAsia="ＭＳ Ｐゴシック" w:cs="ＭＳ Ｐゴシック" w:hint="eastAsia"/>
          <w:b/>
          <w:bCs/>
          <w:color w:val="auto"/>
          <w:sz w:val="24"/>
          <w:szCs w:val="24"/>
        </w:rPr>
        <w:t>補助金の交付又は不交付の決定</w:t>
      </w:r>
      <w:r w:rsidR="0090344F">
        <w:rPr>
          <w:rFonts w:eastAsia="ＭＳ Ｐゴシック" w:cs="ＭＳ Ｐゴシック" w:hint="eastAsia"/>
          <w:b/>
          <w:bCs/>
          <w:sz w:val="24"/>
          <w:szCs w:val="24"/>
        </w:rPr>
        <w:t>は</w:t>
      </w:r>
      <w:r>
        <w:rPr>
          <w:rFonts w:eastAsia="ＭＳ Ｐゴシック" w:cs="ＭＳ Ｐゴシック" w:hint="eastAsia"/>
          <w:b/>
          <w:bCs/>
          <w:sz w:val="24"/>
          <w:szCs w:val="24"/>
        </w:rPr>
        <w:t>、募集期間終了後、選考を行い、文</w:t>
      </w:r>
      <w:r w:rsidRPr="00F47B28">
        <w:rPr>
          <w:rFonts w:eastAsia="ＭＳ Ｐゴシック" w:cs="ＭＳ Ｐゴシック" w:hint="eastAsia"/>
          <w:b/>
          <w:bCs/>
          <w:sz w:val="24"/>
          <w:szCs w:val="24"/>
        </w:rPr>
        <w:t>書により</w:t>
      </w:r>
      <w:r w:rsidR="00F47B28" w:rsidRPr="00F47B28">
        <w:rPr>
          <w:rFonts w:eastAsia="ＭＳ Ｐゴシック" w:cs="ＭＳ Ｐゴシック" w:hint="eastAsia"/>
          <w:b/>
          <w:sz w:val="24"/>
          <w:szCs w:val="24"/>
        </w:rPr>
        <w:t>中小企業応援隊員</w:t>
      </w:r>
      <w:r w:rsidRPr="00F47B28">
        <w:rPr>
          <w:rFonts w:eastAsia="ＭＳ Ｐゴシック" w:cs="ＭＳ Ｐゴシック" w:hint="eastAsia"/>
          <w:b/>
          <w:bCs/>
          <w:sz w:val="24"/>
          <w:szCs w:val="24"/>
        </w:rPr>
        <w:t>を通して各</w:t>
      </w:r>
      <w:r>
        <w:rPr>
          <w:rFonts w:eastAsia="ＭＳ Ｐゴシック" w:cs="ＭＳ Ｐゴシック" w:hint="eastAsia"/>
          <w:b/>
          <w:bCs/>
          <w:sz w:val="24"/>
          <w:szCs w:val="24"/>
        </w:rPr>
        <w:t>申請者に通知いたします。</w:t>
      </w:r>
    </w:p>
    <w:p w:rsidR="0090344F" w:rsidRDefault="0090344F" w:rsidP="0090344F">
      <w:pPr>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29251B" w:rsidRPr="00005229">
        <w:rPr>
          <w:rFonts w:asciiTheme="minorEastAsia" w:eastAsiaTheme="minorEastAsia" w:hAnsiTheme="minorEastAsia" w:cs="ＭＳ Ｐゴシック" w:hint="eastAsia"/>
          <w:sz w:val="22"/>
          <w:szCs w:val="22"/>
        </w:rPr>
        <w:t>補助金は、予算の範囲内で交付するため、採択されることになった場合にも希望された金</w:t>
      </w:r>
      <w:r w:rsidR="00D01340" w:rsidRPr="00005229">
        <w:rPr>
          <w:rFonts w:asciiTheme="minorEastAsia" w:eastAsiaTheme="minorEastAsia" w:hAnsiTheme="minorEastAsia" w:cs="ＭＳ Ｐゴシック" w:hint="eastAsia"/>
          <w:sz w:val="22"/>
          <w:szCs w:val="22"/>
        </w:rPr>
        <w:t>額</w:t>
      </w:r>
    </w:p>
    <w:p w:rsidR="0029251B" w:rsidRPr="00005229" w:rsidRDefault="00D01340" w:rsidP="0090344F">
      <w:pPr>
        <w:ind w:firstLineChars="200" w:firstLine="440"/>
        <w:rPr>
          <w:rFonts w:asciiTheme="minorEastAsia" w:eastAsiaTheme="minorEastAsia" w:hAnsiTheme="minorEastAsia" w:cs="ＭＳ Ｐゴシック"/>
          <w:sz w:val="22"/>
          <w:szCs w:val="22"/>
        </w:rPr>
      </w:pPr>
      <w:r w:rsidRPr="00005229">
        <w:rPr>
          <w:rFonts w:asciiTheme="minorEastAsia" w:eastAsiaTheme="minorEastAsia" w:hAnsiTheme="minorEastAsia" w:cs="ＭＳ Ｐゴシック" w:hint="eastAsia"/>
          <w:sz w:val="22"/>
          <w:szCs w:val="22"/>
        </w:rPr>
        <w:t>の全て</w:t>
      </w:r>
      <w:r w:rsidR="0029251B" w:rsidRPr="00005229">
        <w:rPr>
          <w:rFonts w:asciiTheme="minorEastAsia" w:eastAsiaTheme="minorEastAsia" w:hAnsiTheme="minorEastAsia" w:cs="ＭＳ Ｐゴシック" w:hint="eastAsia"/>
          <w:sz w:val="22"/>
          <w:szCs w:val="22"/>
        </w:rPr>
        <w:t>に応じられない場合があります。</w:t>
      </w:r>
    </w:p>
    <w:p w:rsidR="0029251B" w:rsidRPr="00005229" w:rsidRDefault="0090344F" w:rsidP="0090344F">
      <w:pPr>
        <w:adjustRightInd/>
        <w:spacing w:line="322" w:lineRule="exact"/>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ＭＳ Ｐゴシック" w:hint="eastAsia"/>
          <w:sz w:val="22"/>
          <w:szCs w:val="22"/>
        </w:rPr>
        <w:t xml:space="preserve">⑵　</w:t>
      </w:r>
      <w:r w:rsidR="00D01340" w:rsidRPr="00005229">
        <w:rPr>
          <w:rFonts w:asciiTheme="minorEastAsia" w:eastAsiaTheme="minorEastAsia" w:hAnsiTheme="minorEastAsia" w:cs="ＭＳ Ｐゴシック" w:hint="eastAsia"/>
          <w:sz w:val="22"/>
          <w:szCs w:val="22"/>
        </w:rPr>
        <w:t>補助金の支払いは、取組（事業）終了後の精算払</w:t>
      </w:r>
      <w:r w:rsidR="0029251B" w:rsidRPr="00005229">
        <w:rPr>
          <w:rFonts w:asciiTheme="minorEastAsia" w:eastAsiaTheme="minorEastAsia" w:hAnsiTheme="minorEastAsia" w:cs="ＭＳ Ｐゴシック" w:hint="eastAsia"/>
          <w:sz w:val="22"/>
          <w:szCs w:val="22"/>
        </w:rPr>
        <w:t>とします。</w:t>
      </w:r>
    </w:p>
    <w:p w:rsidR="0029251B" w:rsidRPr="001833E9" w:rsidRDefault="0029251B">
      <w:pPr>
        <w:adjustRightInd/>
        <w:spacing w:line="322" w:lineRule="exact"/>
        <w:rPr>
          <w:rFonts w:ascii="ＭＳ 明朝" w:hAnsi="Times New Roman" w:cs="Times New Roman"/>
          <w:sz w:val="22"/>
          <w:szCs w:val="22"/>
        </w:rPr>
      </w:pPr>
    </w:p>
    <w:p w:rsidR="0029251B" w:rsidRDefault="0029251B">
      <w:pPr>
        <w:adjustRightInd/>
        <w:spacing w:line="322" w:lineRule="exact"/>
        <w:rPr>
          <w:rFonts w:ascii="ＭＳ 明朝" w:hAnsi="Times New Roman" w:cs="Times New Roman"/>
        </w:rPr>
      </w:pPr>
      <w:r>
        <w:rPr>
          <w:rFonts w:eastAsia="ＭＳ Ｐゴシック" w:cs="ＭＳ Ｐゴシック" w:hint="eastAsia"/>
          <w:b/>
          <w:bCs/>
          <w:sz w:val="24"/>
          <w:szCs w:val="24"/>
        </w:rPr>
        <w:t>７</w:t>
      </w:r>
      <w:r>
        <w:rPr>
          <w:rFonts w:ascii="ＭＳ Ｐゴシック" w:hAnsi="ＭＳ Ｐゴシック" w:cs="ＭＳ Ｐゴシック"/>
          <w:b/>
          <w:bCs/>
          <w:sz w:val="24"/>
          <w:szCs w:val="24"/>
        </w:rPr>
        <w:t xml:space="preserve"> </w:t>
      </w:r>
      <w:r>
        <w:rPr>
          <w:rFonts w:eastAsia="ＭＳ Ｐゴシック" w:cs="ＭＳ Ｐゴシック" w:hint="eastAsia"/>
          <w:b/>
          <w:bCs/>
          <w:sz w:val="24"/>
          <w:szCs w:val="24"/>
        </w:rPr>
        <w:t xml:space="preserve">　実績報告書の提出について</w:t>
      </w:r>
    </w:p>
    <w:p w:rsidR="00C85EED" w:rsidRDefault="0090344F" w:rsidP="0090344F">
      <w:pPr>
        <w:tabs>
          <w:tab w:val="left" w:pos="892"/>
        </w:tabs>
        <w:adjustRightInd/>
        <w:spacing w:line="322" w:lineRule="exact"/>
        <w:ind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⑴　</w:t>
      </w:r>
      <w:r w:rsidR="001833E9" w:rsidRPr="00005229">
        <w:rPr>
          <w:rFonts w:asciiTheme="minorEastAsia" w:eastAsiaTheme="minorEastAsia" w:hAnsiTheme="minorEastAsia" w:cs="ＭＳ Ｐゴシック" w:hint="eastAsia"/>
          <w:sz w:val="22"/>
          <w:szCs w:val="22"/>
        </w:rPr>
        <w:t>補助事業</w:t>
      </w:r>
      <w:r w:rsidR="00335A29">
        <w:rPr>
          <w:rFonts w:asciiTheme="minorEastAsia" w:eastAsiaTheme="minorEastAsia" w:hAnsiTheme="minorEastAsia" w:cs="ＭＳ Ｐゴシック" w:hint="eastAsia"/>
          <w:sz w:val="22"/>
          <w:szCs w:val="22"/>
        </w:rPr>
        <w:t>終了後速やかに実績報告書を大山崎町商工会</w:t>
      </w:r>
      <w:r w:rsidR="0029251B" w:rsidRPr="00005229">
        <w:rPr>
          <w:rFonts w:asciiTheme="minorEastAsia" w:eastAsiaTheme="minorEastAsia" w:hAnsiTheme="minorEastAsia" w:cs="ＭＳ Ｐゴシック" w:hint="eastAsia"/>
          <w:sz w:val="22"/>
          <w:szCs w:val="22"/>
        </w:rPr>
        <w:t>に提出してください。また、領収書や</w:t>
      </w:r>
    </w:p>
    <w:p w:rsidR="0029251B" w:rsidRPr="00005229" w:rsidRDefault="0029251B" w:rsidP="0090344F">
      <w:pPr>
        <w:tabs>
          <w:tab w:val="left" w:pos="892"/>
        </w:tabs>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明細がわかる資料</w:t>
      </w:r>
      <w:r w:rsidR="0090344F" w:rsidRPr="00343400">
        <w:rPr>
          <w:rFonts w:asciiTheme="minorEastAsia" w:eastAsiaTheme="minorEastAsia" w:hAnsiTheme="minorEastAsia" w:cs="ＭＳ Ｐゴシック" w:hint="eastAsia"/>
          <w:color w:val="auto"/>
          <w:sz w:val="22"/>
          <w:szCs w:val="22"/>
        </w:rPr>
        <w:t>（成果物見本や写真等を含む。）</w:t>
      </w:r>
      <w:r w:rsidRPr="00005229">
        <w:rPr>
          <w:rFonts w:asciiTheme="minorEastAsia" w:eastAsiaTheme="minorEastAsia" w:hAnsiTheme="minorEastAsia" w:cs="ＭＳ Ｐゴシック" w:hint="eastAsia"/>
          <w:sz w:val="22"/>
          <w:szCs w:val="22"/>
        </w:rPr>
        <w:t>の添付が必要です。</w:t>
      </w:r>
    </w:p>
    <w:p w:rsidR="0029251B" w:rsidRPr="00005229" w:rsidRDefault="0029251B" w:rsidP="00860109">
      <w:pPr>
        <w:adjustRightInd/>
        <w:spacing w:line="322" w:lineRule="exact"/>
        <w:ind w:firstLineChars="200" w:firstLine="44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（その際、取組（事業）実績について</w:t>
      </w:r>
      <w:r w:rsidR="00A82975" w:rsidRPr="00343400">
        <w:rPr>
          <w:rFonts w:asciiTheme="minorEastAsia" w:eastAsiaTheme="minorEastAsia" w:hAnsiTheme="minorEastAsia" w:cs="ＭＳ Ｐゴシック" w:hint="eastAsia"/>
          <w:color w:val="auto"/>
          <w:sz w:val="22"/>
          <w:szCs w:val="22"/>
        </w:rPr>
        <w:t>中小企業応援隊員</w:t>
      </w:r>
      <w:r w:rsidRPr="00005229">
        <w:rPr>
          <w:rFonts w:asciiTheme="minorEastAsia" w:eastAsiaTheme="minorEastAsia" w:hAnsiTheme="minorEastAsia" w:cs="ＭＳ Ｐゴシック" w:hint="eastAsia"/>
          <w:sz w:val="22"/>
          <w:szCs w:val="22"/>
        </w:rPr>
        <w:t>が確認させていただきます。）</w:t>
      </w:r>
    </w:p>
    <w:p w:rsidR="00C85EED" w:rsidRDefault="005E21EC" w:rsidP="00335A29">
      <w:pPr>
        <w:adjustRightInd/>
        <w:spacing w:line="322" w:lineRule="exact"/>
        <w:ind w:leftChars="100" w:left="650" w:hangingChars="200" w:hanging="44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⑵　</w:t>
      </w:r>
      <w:r w:rsidR="00335A29">
        <w:rPr>
          <w:rFonts w:asciiTheme="minorEastAsia" w:eastAsiaTheme="minorEastAsia" w:hAnsiTheme="minorEastAsia" w:cs="ＭＳ Ｐゴシック" w:hint="eastAsia"/>
          <w:sz w:val="22"/>
          <w:szCs w:val="22"/>
        </w:rPr>
        <w:t>大山崎町商工会</w:t>
      </w:r>
      <w:r w:rsidR="0029251B" w:rsidRPr="00005229">
        <w:rPr>
          <w:rFonts w:asciiTheme="minorEastAsia" w:eastAsiaTheme="minorEastAsia" w:hAnsiTheme="minorEastAsia" w:cs="ＭＳ Ｐゴシック" w:hint="eastAsia"/>
          <w:sz w:val="22"/>
          <w:szCs w:val="22"/>
        </w:rPr>
        <w:t>において実績報告書を受理後、取組（事業）及び経費を審査の上、補助金額</w:t>
      </w:r>
    </w:p>
    <w:p w:rsidR="0029251B" w:rsidRPr="00005229" w:rsidRDefault="0029251B" w:rsidP="00C85EED">
      <w:pPr>
        <w:adjustRightInd/>
        <w:spacing w:line="322" w:lineRule="exact"/>
        <w:ind w:leftChars="200" w:left="640" w:hangingChars="100" w:hanging="220"/>
        <w:rPr>
          <w:rFonts w:asciiTheme="minorEastAsia" w:eastAsiaTheme="minorEastAsia" w:hAnsiTheme="minorEastAsia" w:cs="Times New Roman"/>
          <w:sz w:val="22"/>
          <w:szCs w:val="22"/>
        </w:rPr>
      </w:pPr>
      <w:r w:rsidRPr="00005229">
        <w:rPr>
          <w:rFonts w:asciiTheme="minorEastAsia" w:eastAsiaTheme="minorEastAsia" w:hAnsiTheme="minorEastAsia" w:cs="ＭＳ Ｐゴシック" w:hint="eastAsia"/>
          <w:sz w:val="22"/>
          <w:szCs w:val="22"/>
        </w:rPr>
        <w:t>を確定し通知します。</w:t>
      </w:r>
    </w:p>
    <w:sectPr w:rsidR="0029251B" w:rsidRPr="00005229">
      <w:footerReference w:type="default" r:id="rId9"/>
      <w:type w:val="continuous"/>
      <w:pgSz w:w="11904" w:h="16836"/>
      <w:pgMar w:top="1134" w:right="1020" w:bottom="1134" w:left="1190" w:header="720" w:footer="61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9DF" w:rsidRDefault="00C069DF">
      <w:r>
        <w:separator/>
      </w:r>
    </w:p>
  </w:endnote>
  <w:endnote w:type="continuationSeparator" w:id="0">
    <w:p w:rsidR="00C069DF" w:rsidRDefault="00C0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A1" w:rsidRDefault="00331AA1">
    <w:pPr>
      <w:adjustRightInd/>
      <w:spacing w:line="272" w:lineRule="exact"/>
      <w:ind w:right="366"/>
      <w:rPr>
        <w:rFonts w:ascii="ＭＳ 明朝" w:hAnsi="Times New Roman" w:cs="Times New Roman"/>
        <w:sz w:val="24"/>
        <w:szCs w:val="24"/>
      </w:rPr>
    </w:pPr>
    <w:r>
      <w:rPr>
        <w:rFonts w:ascii="ＭＳ Ｐゴシック" w:hAnsi="ＭＳ Ｐゴシック" w:cs="ＭＳ Ｐゴシック"/>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9DF" w:rsidRDefault="00C069DF">
      <w:r>
        <w:rPr>
          <w:rFonts w:ascii="ＭＳ 明朝" w:hAnsi="Times New Roman" w:cs="Times New Roman"/>
          <w:color w:val="auto"/>
          <w:sz w:val="2"/>
          <w:szCs w:val="2"/>
        </w:rPr>
        <w:continuationSeparator/>
      </w:r>
    </w:p>
  </w:footnote>
  <w:footnote w:type="continuationSeparator" w:id="0">
    <w:p w:rsidR="00C069DF" w:rsidRDefault="00C06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0E2"/>
    <w:multiLevelType w:val="hybridMultilevel"/>
    <w:tmpl w:val="7A020D3E"/>
    <w:lvl w:ilvl="0" w:tplc="D528D900">
      <w:start w:val="1"/>
      <w:numFmt w:val="decimalEnclosedCircle"/>
      <w:lvlText w:val="%1"/>
      <w:lvlJc w:val="left"/>
      <w:pPr>
        <w:ind w:left="1094" w:hanging="360"/>
      </w:pPr>
      <w:rPr>
        <w:rFonts w:ascii="Century" w:eastAsia="ＭＳ Ｐゴシック" w:hAnsi="Century" w:cs="ＭＳ Ｐゴシック" w:hint="default"/>
        <w:sz w:val="24"/>
      </w:rPr>
    </w:lvl>
    <w:lvl w:ilvl="1" w:tplc="04090017" w:tentative="1">
      <w:start w:val="1"/>
      <w:numFmt w:val="aiueoFullWidth"/>
      <w:lvlText w:val="(%2)"/>
      <w:lvlJc w:val="left"/>
      <w:pPr>
        <w:ind w:left="1574" w:hanging="420"/>
      </w:pPr>
      <w:rPr>
        <w:rFonts w:cs="Times New Roman"/>
      </w:rPr>
    </w:lvl>
    <w:lvl w:ilvl="2" w:tplc="04090011" w:tentative="1">
      <w:start w:val="1"/>
      <w:numFmt w:val="decimalEnclosedCircle"/>
      <w:lvlText w:val="%3"/>
      <w:lvlJc w:val="left"/>
      <w:pPr>
        <w:ind w:left="1994" w:hanging="420"/>
      </w:pPr>
      <w:rPr>
        <w:rFonts w:cs="Times New Roman"/>
      </w:rPr>
    </w:lvl>
    <w:lvl w:ilvl="3" w:tplc="0409000F" w:tentative="1">
      <w:start w:val="1"/>
      <w:numFmt w:val="decimal"/>
      <w:lvlText w:val="%4."/>
      <w:lvlJc w:val="left"/>
      <w:pPr>
        <w:ind w:left="2414" w:hanging="420"/>
      </w:pPr>
      <w:rPr>
        <w:rFonts w:cs="Times New Roman"/>
      </w:rPr>
    </w:lvl>
    <w:lvl w:ilvl="4" w:tplc="04090017" w:tentative="1">
      <w:start w:val="1"/>
      <w:numFmt w:val="aiueoFullWidth"/>
      <w:lvlText w:val="(%5)"/>
      <w:lvlJc w:val="left"/>
      <w:pPr>
        <w:ind w:left="2834" w:hanging="420"/>
      </w:pPr>
      <w:rPr>
        <w:rFonts w:cs="Times New Roman"/>
      </w:rPr>
    </w:lvl>
    <w:lvl w:ilvl="5" w:tplc="04090011" w:tentative="1">
      <w:start w:val="1"/>
      <w:numFmt w:val="decimalEnclosedCircle"/>
      <w:lvlText w:val="%6"/>
      <w:lvlJc w:val="left"/>
      <w:pPr>
        <w:ind w:left="3254" w:hanging="420"/>
      </w:pPr>
      <w:rPr>
        <w:rFonts w:cs="Times New Roman"/>
      </w:rPr>
    </w:lvl>
    <w:lvl w:ilvl="6" w:tplc="0409000F" w:tentative="1">
      <w:start w:val="1"/>
      <w:numFmt w:val="decimal"/>
      <w:lvlText w:val="%7."/>
      <w:lvlJc w:val="left"/>
      <w:pPr>
        <w:ind w:left="3674" w:hanging="420"/>
      </w:pPr>
      <w:rPr>
        <w:rFonts w:cs="Times New Roman"/>
      </w:rPr>
    </w:lvl>
    <w:lvl w:ilvl="7" w:tplc="04090017" w:tentative="1">
      <w:start w:val="1"/>
      <w:numFmt w:val="aiueoFullWidth"/>
      <w:lvlText w:val="(%8)"/>
      <w:lvlJc w:val="left"/>
      <w:pPr>
        <w:ind w:left="4094" w:hanging="420"/>
      </w:pPr>
      <w:rPr>
        <w:rFonts w:cs="Times New Roman"/>
      </w:rPr>
    </w:lvl>
    <w:lvl w:ilvl="8" w:tplc="04090011" w:tentative="1">
      <w:start w:val="1"/>
      <w:numFmt w:val="decimalEnclosedCircle"/>
      <w:lvlText w:val="%9"/>
      <w:lvlJc w:val="left"/>
      <w:pPr>
        <w:ind w:left="4514" w:hanging="420"/>
      </w:pPr>
      <w:rPr>
        <w:rFonts w:cs="Times New Roman"/>
      </w:rPr>
    </w:lvl>
  </w:abstractNum>
  <w:abstractNum w:abstractNumId="1">
    <w:nsid w:val="062C0885"/>
    <w:multiLevelType w:val="hybridMultilevel"/>
    <w:tmpl w:val="8CE4AE78"/>
    <w:lvl w:ilvl="0" w:tplc="53AA18A4">
      <w:start w:val="2"/>
      <w:numFmt w:val="decimalEnclosedCircle"/>
      <w:lvlText w:val="%1"/>
      <w:lvlJc w:val="left"/>
      <w:pPr>
        <w:ind w:left="840" w:hanging="360"/>
      </w:pPr>
      <w:rPr>
        <w:rFonts w:ascii="ＭＳ Ｐゴシック" w:eastAsia="ＭＳ Ｐゴシック" w:hAnsi="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nsid w:val="14E428AE"/>
    <w:multiLevelType w:val="hybridMultilevel"/>
    <w:tmpl w:val="C132121E"/>
    <w:lvl w:ilvl="0" w:tplc="6910FAC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E3F11B0"/>
    <w:multiLevelType w:val="hybridMultilevel"/>
    <w:tmpl w:val="95E87D8A"/>
    <w:lvl w:ilvl="0" w:tplc="7AFECDA4">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87799B"/>
    <w:multiLevelType w:val="hybridMultilevel"/>
    <w:tmpl w:val="EA8A5D70"/>
    <w:lvl w:ilvl="0" w:tplc="DFD8058A">
      <w:start w:val="1"/>
      <w:numFmt w:val="decimalFullWidth"/>
      <w:lvlText w:val="（%1）"/>
      <w:lvlJc w:val="left"/>
      <w:pPr>
        <w:ind w:left="720" w:hanging="720"/>
      </w:pPr>
      <w:rPr>
        <w:rFonts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54302AE"/>
    <w:multiLevelType w:val="hybridMultilevel"/>
    <w:tmpl w:val="C12C4F50"/>
    <w:lvl w:ilvl="0" w:tplc="EB28DF94">
      <w:numFmt w:val="bullet"/>
      <w:lvlText w:val="・"/>
      <w:lvlJc w:val="left"/>
      <w:pPr>
        <w:tabs>
          <w:tab w:val="num" w:pos="1386"/>
        </w:tabs>
        <w:ind w:left="1386" w:hanging="360"/>
      </w:pPr>
      <w:rPr>
        <w:rFonts w:ascii="ＭＳ Ｐゴシック" w:eastAsia="ＭＳ Ｐゴシック" w:hAnsi="ＭＳ Ｐゴシック"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6">
    <w:nsid w:val="43224458"/>
    <w:multiLevelType w:val="hybridMultilevel"/>
    <w:tmpl w:val="C78E3F42"/>
    <w:lvl w:ilvl="0" w:tplc="F04C2B4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C3C2699"/>
    <w:multiLevelType w:val="hybridMultilevel"/>
    <w:tmpl w:val="414C9648"/>
    <w:lvl w:ilvl="0" w:tplc="76762B3E">
      <w:start w:val="1"/>
      <w:numFmt w:val="decimalEnclosedCircle"/>
      <w:lvlText w:val="%1"/>
      <w:lvlJc w:val="left"/>
      <w:pPr>
        <w:ind w:left="840" w:hanging="360"/>
      </w:pPr>
      <w:rPr>
        <w:rFonts w:eastAsia="ＭＳ Ｐゴシック" w:cs="ＭＳ Ｐゴシック" w:hint="default"/>
        <w:sz w:val="24"/>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nsid w:val="5C5737AE"/>
    <w:multiLevelType w:val="hybridMultilevel"/>
    <w:tmpl w:val="59300364"/>
    <w:lvl w:ilvl="0" w:tplc="2B3A9C3C">
      <w:start w:val="1"/>
      <w:numFmt w:val="decimalEnclosedCircle"/>
      <w:lvlText w:val="%1"/>
      <w:lvlJc w:val="left"/>
      <w:pPr>
        <w:ind w:left="884" w:hanging="360"/>
      </w:pPr>
      <w:rPr>
        <w:rFonts w:ascii="Century" w:eastAsia="ＭＳ Ｐゴシック" w:hAnsi="Century" w:cs="ＭＳ Ｐゴシック" w:hint="default"/>
        <w:sz w:val="24"/>
      </w:rPr>
    </w:lvl>
    <w:lvl w:ilvl="1" w:tplc="04090017" w:tentative="1">
      <w:start w:val="1"/>
      <w:numFmt w:val="aiueoFullWidth"/>
      <w:lvlText w:val="(%2)"/>
      <w:lvlJc w:val="left"/>
      <w:pPr>
        <w:ind w:left="1364" w:hanging="420"/>
      </w:pPr>
      <w:rPr>
        <w:rFonts w:cs="Times New Roman"/>
      </w:rPr>
    </w:lvl>
    <w:lvl w:ilvl="2" w:tplc="04090011" w:tentative="1">
      <w:start w:val="1"/>
      <w:numFmt w:val="decimalEnclosedCircle"/>
      <w:lvlText w:val="%3"/>
      <w:lvlJc w:val="left"/>
      <w:pPr>
        <w:ind w:left="1784" w:hanging="420"/>
      </w:pPr>
      <w:rPr>
        <w:rFonts w:cs="Times New Roman"/>
      </w:rPr>
    </w:lvl>
    <w:lvl w:ilvl="3" w:tplc="0409000F" w:tentative="1">
      <w:start w:val="1"/>
      <w:numFmt w:val="decimal"/>
      <w:lvlText w:val="%4."/>
      <w:lvlJc w:val="left"/>
      <w:pPr>
        <w:ind w:left="2204" w:hanging="420"/>
      </w:pPr>
      <w:rPr>
        <w:rFonts w:cs="Times New Roman"/>
      </w:rPr>
    </w:lvl>
    <w:lvl w:ilvl="4" w:tplc="04090017" w:tentative="1">
      <w:start w:val="1"/>
      <w:numFmt w:val="aiueoFullWidth"/>
      <w:lvlText w:val="(%5)"/>
      <w:lvlJc w:val="left"/>
      <w:pPr>
        <w:ind w:left="2624" w:hanging="420"/>
      </w:pPr>
      <w:rPr>
        <w:rFonts w:cs="Times New Roman"/>
      </w:rPr>
    </w:lvl>
    <w:lvl w:ilvl="5" w:tplc="04090011" w:tentative="1">
      <w:start w:val="1"/>
      <w:numFmt w:val="decimalEnclosedCircle"/>
      <w:lvlText w:val="%6"/>
      <w:lvlJc w:val="left"/>
      <w:pPr>
        <w:ind w:left="3044" w:hanging="420"/>
      </w:pPr>
      <w:rPr>
        <w:rFonts w:cs="Times New Roman"/>
      </w:rPr>
    </w:lvl>
    <w:lvl w:ilvl="6" w:tplc="0409000F" w:tentative="1">
      <w:start w:val="1"/>
      <w:numFmt w:val="decimal"/>
      <w:lvlText w:val="%7."/>
      <w:lvlJc w:val="left"/>
      <w:pPr>
        <w:ind w:left="3464" w:hanging="420"/>
      </w:pPr>
      <w:rPr>
        <w:rFonts w:cs="Times New Roman"/>
      </w:rPr>
    </w:lvl>
    <w:lvl w:ilvl="7" w:tplc="04090017" w:tentative="1">
      <w:start w:val="1"/>
      <w:numFmt w:val="aiueoFullWidth"/>
      <w:lvlText w:val="(%8)"/>
      <w:lvlJc w:val="left"/>
      <w:pPr>
        <w:ind w:left="3884" w:hanging="420"/>
      </w:pPr>
      <w:rPr>
        <w:rFonts w:cs="Times New Roman"/>
      </w:rPr>
    </w:lvl>
    <w:lvl w:ilvl="8" w:tplc="04090011" w:tentative="1">
      <w:start w:val="1"/>
      <w:numFmt w:val="decimalEnclosedCircle"/>
      <w:lvlText w:val="%9"/>
      <w:lvlJc w:val="left"/>
      <w:pPr>
        <w:ind w:left="4304" w:hanging="420"/>
      </w:pPr>
      <w:rPr>
        <w:rFonts w:cs="Times New Roman"/>
      </w:rPr>
    </w:lvl>
  </w:abstractNum>
  <w:abstractNum w:abstractNumId="9">
    <w:nsid w:val="6FF43F97"/>
    <w:multiLevelType w:val="hybridMultilevel"/>
    <w:tmpl w:val="30EAE7CE"/>
    <w:lvl w:ilvl="0" w:tplc="29E81C9E">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2ED3C00"/>
    <w:multiLevelType w:val="hybridMultilevel"/>
    <w:tmpl w:val="D6AC1016"/>
    <w:lvl w:ilvl="0" w:tplc="9C4A4F3A">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nsid w:val="79CC5F40"/>
    <w:multiLevelType w:val="hybridMultilevel"/>
    <w:tmpl w:val="47948BFC"/>
    <w:lvl w:ilvl="0" w:tplc="582ABB5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7B750455"/>
    <w:multiLevelType w:val="hybridMultilevel"/>
    <w:tmpl w:val="E0105EA4"/>
    <w:lvl w:ilvl="0" w:tplc="D794F970">
      <w:start w:val="1"/>
      <w:numFmt w:val="decimalFullWidth"/>
      <w:lvlText w:val="（%1）"/>
      <w:lvlJc w:val="left"/>
      <w:pPr>
        <w:ind w:left="960" w:hanging="720"/>
      </w:pPr>
      <w:rPr>
        <w:rFonts w:asciiTheme="majorEastAsia" w:eastAsiaTheme="majorEastAsia" w:hAnsiTheme="majorEastAsia"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 w:numId="3">
    <w:abstractNumId w:val="8"/>
  </w:num>
  <w:num w:numId="4">
    <w:abstractNumId w:val="7"/>
  </w:num>
  <w:num w:numId="5">
    <w:abstractNumId w:val="5"/>
  </w:num>
  <w:num w:numId="6">
    <w:abstractNumId w:val="12"/>
  </w:num>
  <w:num w:numId="7">
    <w:abstractNumId w:val="10"/>
  </w:num>
  <w:num w:numId="8">
    <w:abstractNumId w:val="4"/>
  </w:num>
  <w:num w:numId="9">
    <w:abstractNumId w:val="9"/>
  </w:num>
  <w:num w:numId="10">
    <w:abstractNumId w:val="3"/>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1B"/>
    <w:rsid w:val="00005229"/>
    <w:rsid w:val="00022995"/>
    <w:rsid w:val="000F50B1"/>
    <w:rsid w:val="00151553"/>
    <w:rsid w:val="00157E72"/>
    <w:rsid w:val="00171F96"/>
    <w:rsid w:val="001833E9"/>
    <w:rsid w:val="001877B0"/>
    <w:rsid w:val="001D5349"/>
    <w:rsid w:val="001F1CEC"/>
    <w:rsid w:val="0020462F"/>
    <w:rsid w:val="00206599"/>
    <w:rsid w:val="00216AF3"/>
    <w:rsid w:val="0022752C"/>
    <w:rsid w:val="002420CF"/>
    <w:rsid w:val="00242914"/>
    <w:rsid w:val="002520B6"/>
    <w:rsid w:val="0029251B"/>
    <w:rsid w:val="002B4EF8"/>
    <w:rsid w:val="002C7538"/>
    <w:rsid w:val="002D187C"/>
    <w:rsid w:val="002E0C4F"/>
    <w:rsid w:val="002F42A8"/>
    <w:rsid w:val="003006D4"/>
    <w:rsid w:val="003209A3"/>
    <w:rsid w:val="00331AA1"/>
    <w:rsid w:val="00335A29"/>
    <w:rsid w:val="00343400"/>
    <w:rsid w:val="00345B39"/>
    <w:rsid w:val="00351AC3"/>
    <w:rsid w:val="0036351B"/>
    <w:rsid w:val="00370EED"/>
    <w:rsid w:val="00386E2D"/>
    <w:rsid w:val="00392E26"/>
    <w:rsid w:val="003A4963"/>
    <w:rsid w:val="003B2527"/>
    <w:rsid w:val="00400B4F"/>
    <w:rsid w:val="00432AB9"/>
    <w:rsid w:val="004547CD"/>
    <w:rsid w:val="00454B5B"/>
    <w:rsid w:val="00463C68"/>
    <w:rsid w:val="00485700"/>
    <w:rsid w:val="004A2051"/>
    <w:rsid w:val="004E1FDC"/>
    <w:rsid w:val="004F4ACC"/>
    <w:rsid w:val="005043BD"/>
    <w:rsid w:val="00511FB9"/>
    <w:rsid w:val="0054598F"/>
    <w:rsid w:val="00561F00"/>
    <w:rsid w:val="00572E1D"/>
    <w:rsid w:val="005D273B"/>
    <w:rsid w:val="005D6CEF"/>
    <w:rsid w:val="005D75DC"/>
    <w:rsid w:val="005E21EC"/>
    <w:rsid w:val="00630155"/>
    <w:rsid w:val="00635D77"/>
    <w:rsid w:val="00654EFA"/>
    <w:rsid w:val="006A528B"/>
    <w:rsid w:val="006B40E8"/>
    <w:rsid w:val="006D2E96"/>
    <w:rsid w:val="006E7D30"/>
    <w:rsid w:val="0072369C"/>
    <w:rsid w:val="007530EF"/>
    <w:rsid w:val="00754E2A"/>
    <w:rsid w:val="00777A8D"/>
    <w:rsid w:val="007B3C1B"/>
    <w:rsid w:val="007D20AF"/>
    <w:rsid w:val="007D2C5F"/>
    <w:rsid w:val="007F3C99"/>
    <w:rsid w:val="00836DAC"/>
    <w:rsid w:val="00860109"/>
    <w:rsid w:val="00885D58"/>
    <w:rsid w:val="00891DF0"/>
    <w:rsid w:val="00895480"/>
    <w:rsid w:val="008A540A"/>
    <w:rsid w:val="0090344F"/>
    <w:rsid w:val="00904A2F"/>
    <w:rsid w:val="009438CE"/>
    <w:rsid w:val="00944787"/>
    <w:rsid w:val="00967E02"/>
    <w:rsid w:val="0097278F"/>
    <w:rsid w:val="00A1587A"/>
    <w:rsid w:val="00A25353"/>
    <w:rsid w:val="00A40692"/>
    <w:rsid w:val="00A46EB0"/>
    <w:rsid w:val="00A82975"/>
    <w:rsid w:val="00A90B42"/>
    <w:rsid w:val="00AB33AB"/>
    <w:rsid w:val="00AC2888"/>
    <w:rsid w:val="00AE4E87"/>
    <w:rsid w:val="00B012F6"/>
    <w:rsid w:val="00B26E5F"/>
    <w:rsid w:val="00B505D5"/>
    <w:rsid w:val="00B553ED"/>
    <w:rsid w:val="00BC5C95"/>
    <w:rsid w:val="00BD0150"/>
    <w:rsid w:val="00BF20B9"/>
    <w:rsid w:val="00C069DF"/>
    <w:rsid w:val="00C524FF"/>
    <w:rsid w:val="00C64E0B"/>
    <w:rsid w:val="00C73D3A"/>
    <w:rsid w:val="00C85EED"/>
    <w:rsid w:val="00C9133B"/>
    <w:rsid w:val="00CB6CD5"/>
    <w:rsid w:val="00CD0DD5"/>
    <w:rsid w:val="00CE3E6E"/>
    <w:rsid w:val="00CF3B7B"/>
    <w:rsid w:val="00CF59E2"/>
    <w:rsid w:val="00D00CAA"/>
    <w:rsid w:val="00D01340"/>
    <w:rsid w:val="00D07889"/>
    <w:rsid w:val="00D50979"/>
    <w:rsid w:val="00DF7439"/>
    <w:rsid w:val="00E05FE3"/>
    <w:rsid w:val="00EA09FC"/>
    <w:rsid w:val="00EA2953"/>
    <w:rsid w:val="00ED4BA7"/>
    <w:rsid w:val="00ED6621"/>
    <w:rsid w:val="00EE149C"/>
    <w:rsid w:val="00F326F5"/>
    <w:rsid w:val="00F42BE3"/>
    <w:rsid w:val="00F47B28"/>
    <w:rsid w:val="00F90C22"/>
    <w:rsid w:val="00FA57BE"/>
    <w:rsid w:val="00FA68E9"/>
    <w:rsid w:val="00FA7A16"/>
    <w:rsid w:val="00FF4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251B"/>
    <w:pPr>
      <w:tabs>
        <w:tab w:val="center" w:pos="4252"/>
        <w:tab w:val="right" w:pos="8504"/>
      </w:tabs>
      <w:snapToGrid w:val="0"/>
    </w:pPr>
  </w:style>
  <w:style w:type="character" w:customStyle="1" w:styleId="a4">
    <w:name w:val="ヘッダー (文字)"/>
    <w:basedOn w:val="a0"/>
    <w:link w:val="a3"/>
    <w:uiPriority w:val="99"/>
    <w:locked/>
    <w:rsid w:val="0029251B"/>
    <w:rPr>
      <w:rFonts w:ascii="Century" w:hAnsi="Century" w:cs="ＭＳ 明朝"/>
      <w:color w:val="000000"/>
      <w:kern w:val="0"/>
      <w:sz w:val="21"/>
      <w:szCs w:val="21"/>
    </w:rPr>
  </w:style>
  <w:style w:type="paragraph" w:styleId="a5">
    <w:name w:val="footer"/>
    <w:basedOn w:val="a"/>
    <w:link w:val="a6"/>
    <w:uiPriority w:val="99"/>
    <w:rsid w:val="0029251B"/>
    <w:pPr>
      <w:tabs>
        <w:tab w:val="center" w:pos="4252"/>
        <w:tab w:val="right" w:pos="8504"/>
      </w:tabs>
      <w:snapToGrid w:val="0"/>
    </w:pPr>
  </w:style>
  <w:style w:type="character" w:customStyle="1" w:styleId="a6">
    <w:name w:val="フッター (文字)"/>
    <w:basedOn w:val="a0"/>
    <w:link w:val="a5"/>
    <w:uiPriority w:val="99"/>
    <w:locked/>
    <w:rsid w:val="0029251B"/>
    <w:rPr>
      <w:rFonts w:ascii="Century" w:hAnsi="Century" w:cs="ＭＳ 明朝"/>
      <w:color w:val="000000"/>
      <w:kern w:val="0"/>
      <w:sz w:val="21"/>
      <w:szCs w:val="21"/>
    </w:rPr>
  </w:style>
  <w:style w:type="paragraph" w:styleId="a7">
    <w:name w:val="Balloon Text"/>
    <w:basedOn w:val="a"/>
    <w:link w:val="a8"/>
    <w:uiPriority w:val="99"/>
    <w:semiHidden/>
    <w:rsid w:val="00777A8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77A8D"/>
    <w:rPr>
      <w:rFonts w:ascii="Arial" w:eastAsia="ＭＳ ゴシック" w:hAnsi="Arial" w:cs="Times New Roman"/>
      <w:color w:val="000000"/>
      <w:kern w:val="0"/>
      <w:sz w:val="18"/>
      <w:szCs w:val="18"/>
    </w:rPr>
  </w:style>
  <w:style w:type="table" w:styleId="a9">
    <w:name w:val="Table Grid"/>
    <w:basedOn w:val="a1"/>
    <w:uiPriority w:val="99"/>
    <w:rsid w:val="0089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中小企業ステップアップ事業</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中小企業ステップアップ事業</dc:title>
  <dc:creator>＊</dc:creator>
  <cp:lastModifiedBy>m-nagasawa</cp:lastModifiedBy>
  <cp:revision>10</cp:revision>
  <cp:lastPrinted>2019-08-20T01:53:00Z</cp:lastPrinted>
  <dcterms:created xsi:type="dcterms:W3CDTF">2019-08-19T04:38:00Z</dcterms:created>
  <dcterms:modified xsi:type="dcterms:W3CDTF">2019-08-30T05:27:00Z</dcterms:modified>
</cp:coreProperties>
</file>